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7D97" w14:textId="77777777" w:rsidR="00AB1E98" w:rsidRDefault="00524966" w:rsidP="00AB1E98">
      <w:pPr>
        <w:spacing w:before="50"/>
        <w:ind w:left="1311" w:right="935"/>
        <w:jc w:val="center"/>
        <w:rPr>
          <w:rFonts w:ascii="DejaVu Serif Condensed" w:eastAsia="DejaVu Serif Condensed" w:hAnsi="DejaVu Serif Condensed" w:cs="DejaVu Serif Condensed"/>
          <w:b/>
          <w:sz w:val="33"/>
          <w:szCs w:val="33"/>
        </w:rPr>
      </w:pPr>
      <w:r>
        <w:rPr>
          <w:rFonts w:ascii="DejaVu Serif Condensed" w:eastAsia="DejaVu Serif Condensed" w:hAnsi="DejaVu Serif Condensed" w:cs="DejaVu Serif Condensed"/>
          <w:b/>
          <w:sz w:val="33"/>
          <w:szCs w:val="33"/>
        </w:rPr>
        <w:t>JELENTKEZÉSI LAP – IDEIGLENES KITELEPÜLŐNE</w:t>
      </w:r>
      <w:r w:rsidR="00AB1E98">
        <w:rPr>
          <w:rFonts w:ascii="DejaVu Serif Condensed" w:eastAsia="DejaVu Serif Condensed" w:hAnsi="DejaVu Serif Condensed" w:cs="DejaVu Serif Condensed"/>
          <w:b/>
          <w:sz w:val="33"/>
          <w:szCs w:val="33"/>
        </w:rPr>
        <w:t>K</w:t>
      </w:r>
    </w:p>
    <w:p w14:paraId="7BC99AA2" w14:textId="77777777" w:rsidR="00DA0E64" w:rsidRDefault="009A338C" w:rsidP="00AB1E98">
      <w:pPr>
        <w:spacing w:before="50"/>
        <w:ind w:left="1311" w:right="935"/>
        <w:jc w:val="center"/>
        <w:rPr>
          <w:rFonts w:ascii="DejaVu Serif Condensed" w:eastAsia="DejaVu Serif Condensed" w:hAnsi="DejaVu Serif Condensed" w:cs="DejaVu Serif Condensed"/>
          <w:b/>
          <w:bCs/>
          <w:spacing w:val="25"/>
          <w:sz w:val="25"/>
          <w:szCs w:val="25"/>
        </w:rPr>
      </w:pPr>
      <w:proofErr w:type="spellStart"/>
      <w:r w:rsidRPr="00AB1E98">
        <w:rPr>
          <w:rFonts w:ascii="DejaVu Serif Condensed" w:eastAsia="DejaVu Serif Condensed" w:hAnsi="DejaVu Serif Condensed" w:cs="DejaVu Serif Condensed"/>
          <w:b/>
          <w:bCs/>
          <w:sz w:val="25"/>
          <w:szCs w:val="25"/>
        </w:rPr>
        <w:t>Kerekdomb</w:t>
      </w:r>
      <w:proofErr w:type="spellEnd"/>
      <w:r w:rsidRPr="00AB1E98">
        <w:rPr>
          <w:rFonts w:ascii="DejaVu Serif Condensed" w:eastAsia="DejaVu Serif Condensed" w:hAnsi="DejaVu Serif Condensed" w:cs="DejaVu Serif Condensed"/>
          <w:b/>
          <w:bCs/>
          <w:sz w:val="25"/>
          <w:szCs w:val="25"/>
        </w:rPr>
        <w:t xml:space="preserve"> </w:t>
      </w:r>
      <w:proofErr w:type="spellStart"/>
      <w:r w:rsidRPr="00AB1E98">
        <w:rPr>
          <w:rFonts w:ascii="DejaVu Serif Condensed" w:eastAsia="DejaVu Serif Condensed" w:hAnsi="DejaVu Serif Condensed" w:cs="DejaVu Serif Condensed"/>
          <w:b/>
          <w:bCs/>
          <w:sz w:val="25"/>
          <w:szCs w:val="25"/>
        </w:rPr>
        <w:t>F</w:t>
      </w:r>
      <w:r w:rsidR="00524966" w:rsidRPr="00AB1E98">
        <w:rPr>
          <w:rFonts w:ascii="DejaVu Serif Condensed" w:eastAsia="DejaVu Serif Condensed" w:hAnsi="DejaVu Serif Condensed" w:cs="DejaVu Serif Condensed"/>
          <w:b/>
          <w:bCs/>
          <w:sz w:val="25"/>
          <w:szCs w:val="25"/>
        </w:rPr>
        <w:t>esztivál</w:t>
      </w:r>
      <w:proofErr w:type="spellEnd"/>
      <w:r w:rsidR="00AB1E98">
        <w:rPr>
          <w:rFonts w:ascii="DejaVu Serif Condensed" w:eastAsia="DejaVu Serif Condensed" w:hAnsi="DejaVu Serif Condensed" w:cs="DejaVu Serif Condensed"/>
          <w:b/>
          <w:bCs/>
          <w:sz w:val="25"/>
          <w:szCs w:val="25"/>
        </w:rPr>
        <w:t>,</w:t>
      </w:r>
      <w:r w:rsidR="00524966" w:rsidRPr="00AB1E98">
        <w:rPr>
          <w:rFonts w:ascii="DejaVu Serif Condensed" w:eastAsia="DejaVu Serif Condensed" w:hAnsi="DejaVu Serif Condensed" w:cs="DejaVu Serif Condensed"/>
          <w:b/>
          <w:bCs/>
          <w:sz w:val="25"/>
          <w:szCs w:val="25"/>
        </w:rPr>
        <w:t xml:space="preserve"> </w:t>
      </w:r>
      <w:proofErr w:type="spellStart"/>
      <w:r w:rsidR="00524966" w:rsidRPr="00AB1E98">
        <w:rPr>
          <w:rFonts w:ascii="DejaVu Serif Condensed" w:eastAsia="DejaVu Serif Condensed" w:hAnsi="DejaVu Serif Condensed" w:cs="DejaVu Serif Condensed"/>
          <w:b/>
          <w:bCs/>
          <w:sz w:val="25"/>
          <w:szCs w:val="25"/>
        </w:rPr>
        <w:t>Tállya</w:t>
      </w:r>
      <w:proofErr w:type="spellEnd"/>
      <w:r w:rsidR="00DA0E64">
        <w:rPr>
          <w:rFonts w:ascii="DejaVu Serif Condensed" w:eastAsia="DejaVu Serif Condensed" w:hAnsi="DejaVu Serif Condensed" w:cs="DejaVu Serif Condensed"/>
          <w:b/>
          <w:bCs/>
          <w:spacing w:val="25"/>
          <w:sz w:val="25"/>
          <w:szCs w:val="25"/>
        </w:rPr>
        <w:t xml:space="preserve">, </w:t>
      </w:r>
      <w:proofErr w:type="spellStart"/>
      <w:r w:rsidR="00DA0E64">
        <w:rPr>
          <w:rFonts w:ascii="DejaVu Serif Condensed" w:eastAsia="DejaVu Serif Condensed" w:hAnsi="DejaVu Serif Condensed" w:cs="DejaVu Serif Condensed"/>
          <w:b/>
          <w:bCs/>
          <w:spacing w:val="25"/>
          <w:sz w:val="25"/>
          <w:szCs w:val="25"/>
        </w:rPr>
        <w:t>Mailloth</w:t>
      </w:r>
      <w:proofErr w:type="spellEnd"/>
      <w:r w:rsidR="00DA0E64">
        <w:rPr>
          <w:rFonts w:ascii="DejaVu Serif Condensed" w:eastAsia="DejaVu Serif Condensed" w:hAnsi="DejaVu Serif Condensed" w:cs="DejaVu Serif Condensed"/>
          <w:b/>
          <w:bCs/>
          <w:spacing w:val="25"/>
          <w:sz w:val="25"/>
          <w:szCs w:val="25"/>
        </w:rPr>
        <w:t xml:space="preserve"> </w:t>
      </w:r>
      <w:proofErr w:type="spellStart"/>
      <w:r w:rsidR="00DA0E64">
        <w:rPr>
          <w:rFonts w:ascii="DejaVu Serif Condensed" w:eastAsia="DejaVu Serif Condensed" w:hAnsi="DejaVu Serif Condensed" w:cs="DejaVu Serif Condensed"/>
          <w:b/>
          <w:bCs/>
          <w:spacing w:val="25"/>
          <w:sz w:val="25"/>
          <w:szCs w:val="25"/>
        </w:rPr>
        <w:t>kastély</w:t>
      </w:r>
      <w:proofErr w:type="spellEnd"/>
      <w:r w:rsidR="00DA0E64">
        <w:rPr>
          <w:rFonts w:ascii="DejaVu Serif Condensed" w:eastAsia="DejaVu Serif Condensed" w:hAnsi="DejaVu Serif Condensed" w:cs="DejaVu Serif Condensed"/>
          <w:b/>
          <w:bCs/>
          <w:spacing w:val="25"/>
          <w:sz w:val="25"/>
          <w:szCs w:val="25"/>
        </w:rPr>
        <w:t xml:space="preserve"> </w:t>
      </w:r>
      <w:proofErr w:type="spellStart"/>
      <w:r w:rsidR="00DA0E64">
        <w:rPr>
          <w:rFonts w:ascii="DejaVu Serif Condensed" w:eastAsia="DejaVu Serif Condensed" w:hAnsi="DejaVu Serif Condensed" w:cs="DejaVu Serif Condensed"/>
          <w:b/>
          <w:bCs/>
          <w:spacing w:val="25"/>
          <w:sz w:val="25"/>
          <w:szCs w:val="25"/>
        </w:rPr>
        <w:t>udvara</w:t>
      </w:r>
      <w:proofErr w:type="spellEnd"/>
      <w:r w:rsidR="00DA0E64">
        <w:rPr>
          <w:rFonts w:ascii="DejaVu Serif Condensed" w:eastAsia="DejaVu Serif Condensed" w:hAnsi="DejaVu Serif Condensed" w:cs="DejaVu Serif Condensed"/>
          <w:b/>
          <w:bCs/>
          <w:spacing w:val="25"/>
          <w:sz w:val="25"/>
          <w:szCs w:val="25"/>
        </w:rPr>
        <w:t xml:space="preserve"> </w:t>
      </w:r>
    </w:p>
    <w:p w14:paraId="3968E425" w14:textId="003E2773" w:rsidR="00403121" w:rsidRPr="00AB1E98" w:rsidRDefault="005F1C9F" w:rsidP="00AB1E98">
      <w:pPr>
        <w:spacing w:before="50"/>
        <w:ind w:left="1311" w:right="935"/>
        <w:jc w:val="center"/>
      </w:pPr>
      <w:r w:rsidRPr="00AB1E98">
        <w:rPr>
          <w:rFonts w:ascii="DejaVu Serif Condensed" w:eastAsia="DejaVu Serif Condensed" w:hAnsi="DejaVu Serif Condensed" w:cs="DejaVu Serif Condensed"/>
          <w:b/>
          <w:bCs/>
          <w:spacing w:val="4"/>
          <w:sz w:val="25"/>
          <w:szCs w:val="25"/>
        </w:rPr>
        <w:t xml:space="preserve"> </w:t>
      </w:r>
      <w:r w:rsidR="00AB6437" w:rsidRPr="00AB1E98">
        <w:rPr>
          <w:rFonts w:ascii="DejaVu Serif Condensed" w:eastAsia="DejaVu Serif Condensed" w:hAnsi="DejaVu Serif Condensed" w:cs="DejaVu Serif Condensed"/>
          <w:b/>
          <w:bCs/>
          <w:sz w:val="25"/>
          <w:szCs w:val="25"/>
        </w:rPr>
        <w:t>20</w:t>
      </w:r>
      <w:r w:rsidR="00AB1E98" w:rsidRPr="00AB1E98">
        <w:rPr>
          <w:rFonts w:ascii="DejaVu Serif Condensed" w:eastAsia="DejaVu Serif Condensed" w:hAnsi="DejaVu Serif Condensed" w:cs="DejaVu Serif Condensed"/>
          <w:b/>
          <w:bCs/>
          <w:sz w:val="25"/>
          <w:szCs w:val="25"/>
        </w:rPr>
        <w:t>2</w:t>
      </w:r>
      <w:r w:rsidR="00416319">
        <w:rPr>
          <w:rFonts w:ascii="DejaVu Serif Condensed" w:eastAsia="DejaVu Serif Condensed" w:hAnsi="DejaVu Serif Condensed" w:cs="DejaVu Serif Condensed"/>
          <w:b/>
          <w:bCs/>
          <w:sz w:val="25"/>
          <w:szCs w:val="25"/>
        </w:rPr>
        <w:t>2.</w:t>
      </w:r>
      <w:r w:rsidR="004E555D">
        <w:rPr>
          <w:rFonts w:ascii="DejaVu Serif Condensed" w:eastAsia="DejaVu Serif Condensed" w:hAnsi="DejaVu Serif Condensed" w:cs="DejaVu Serif Condensed"/>
          <w:b/>
          <w:bCs/>
          <w:sz w:val="25"/>
          <w:szCs w:val="25"/>
        </w:rPr>
        <w:t>0</w:t>
      </w:r>
      <w:r w:rsidR="00D943A7">
        <w:rPr>
          <w:rFonts w:ascii="DejaVu Serif Condensed" w:eastAsia="DejaVu Serif Condensed" w:hAnsi="DejaVu Serif Condensed" w:cs="DejaVu Serif Condensed"/>
          <w:b/>
          <w:bCs/>
          <w:sz w:val="25"/>
          <w:szCs w:val="25"/>
        </w:rPr>
        <w:t>9.1</w:t>
      </w:r>
      <w:r w:rsidR="00416319">
        <w:rPr>
          <w:rFonts w:ascii="DejaVu Serif Condensed" w:eastAsia="DejaVu Serif Condensed" w:hAnsi="DejaVu Serif Condensed" w:cs="DejaVu Serif Condensed"/>
          <w:b/>
          <w:bCs/>
          <w:sz w:val="25"/>
          <w:szCs w:val="25"/>
        </w:rPr>
        <w:t>6-18</w:t>
      </w:r>
      <w:r w:rsidR="00D943A7">
        <w:rPr>
          <w:rFonts w:ascii="DejaVu Serif Condensed" w:eastAsia="DejaVu Serif Condensed" w:hAnsi="DejaVu Serif Condensed" w:cs="DejaVu Serif Condensed"/>
          <w:b/>
          <w:bCs/>
          <w:sz w:val="25"/>
          <w:szCs w:val="25"/>
        </w:rPr>
        <w:t>.</w:t>
      </w:r>
    </w:p>
    <w:p w14:paraId="08053490" w14:textId="77777777" w:rsidR="00403121" w:rsidRDefault="00403121">
      <w:pPr>
        <w:spacing w:before="2" w:line="160" w:lineRule="exact"/>
        <w:rPr>
          <w:sz w:val="17"/>
          <w:szCs w:val="17"/>
        </w:rPr>
      </w:pPr>
    </w:p>
    <w:tbl>
      <w:tblPr>
        <w:tblStyle w:val="Rcsostblzat"/>
        <w:tblW w:w="10757" w:type="dxa"/>
        <w:tblLayout w:type="fixed"/>
        <w:tblLook w:val="04A0" w:firstRow="1" w:lastRow="0" w:firstColumn="1" w:lastColumn="0" w:noHBand="0" w:noVBand="1"/>
      </w:tblPr>
      <w:tblGrid>
        <w:gridCol w:w="10735"/>
        <w:gridCol w:w="22"/>
      </w:tblGrid>
      <w:tr w:rsidR="00D943A7" w14:paraId="5997DD3B" w14:textId="77777777" w:rsidTr="000415E1">
        <w:trPr>
          <w:trHeight w:hRule="exact" w:val="658"/>
        </w:trPr>
        <w:tc>
          <w:tcPr>
            <w:tcW w:w="10757" w:type="dxa"/>
            <w:gridSpan w:val="2"/>
          </w:tcPr>
          <w:p w14:paraId="7458A77D" w14:textId="77777777" w:rsidR="00B81F1F" w:rsidRDefault="00D943A7" w:rsidP="00D943A7">
            <w:pPr>
              <w:ind w:left="180"/>
              <w:rPr>
                <w:rFonts w:ascii="DejaVu Serif Condensed" w:eastAsia="DejaVu Serif Condensed" w:hAnsi="DejaVu Serif Condensed" w:cs="DejaVu Serif Condensed"/>
                <w:b/>
                <w:sz w:val="25"/>
                <w:szCs w:val="25"/>
              </w:rPr>
            </w:pPr>
            <w:r w:rsidRPr="000415E1">
              <w:rPr>
                <w:rFonts w:ascii="DejaVu Serif Condensed" w:eastAsia="DejaVu Serif Condensed" w:hAnsi="DejaVu Serif Condensed" w:cs="DejaVu Serif Condensed"/>
                <w:b/>
                <w:sz w:val="25"/>
                <w:szCs w:val="25"/>
              </w:rPr>
              <w:t xml:space="preserve">                                            </w:t>
            </w:r>
            <w:r>
              <w:rPr>
                <w:rFonts w:ascii="DejaVu Serif Condensed" w:eastAsia="DejaVu Serif Condensed" w:hAnsi="DejaVu Serif Condensed" w:cs="DejaVu Serif Condensed"/>
                <w:b/>
                <w:sz w:val="25"/>
                <w:szCs w:val="25"/>
              </w:rPr>
              <w:t xml:space="preserve">                     </w:t>
            </w:r>
          </w:p>
          <w:p w14:paraId="7E9C9F4A" w14:textId="081E51DC" w:rsidR="00D943A7" w:rsidRDefault="00D943A7" w:rsidP="00B81F1F">
            <w:pPr>
              <w:ind w:left="180"/>
              <w:jc w:val="center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r w:rsidRPr="000415E1">
              <w:rPr>
                <w:rFonts w:ascii="DejaVu Serif Condensed" w:eastAsia="DejaVu Serif Condensed" w:hAnsi="DejaVu Serif Condensed" w:cs="DejaVu Serif Condensed"/>
                <w:b/>
                <w:sz w:val="25"/>
                <w:szCs w:val="25"/>
              </w:rPr>
              <w:t>VÁLLALKOZÁS</w:t>
            </w:r>
          </w:p>
        </w:tc>
      </w:tr>
      <w:tr w:rsidR="00D943A7" w14:paraId="7973406F" w14:textId="77777777" w:rsidTr="000415E1">
        <w:trPr>
          <w:trHeight w:hRule="exact" w:val="658"/>
        </w:trPr>
        <w:tc>
          <w:tcPr>
            <w:tcW w:w="10757" w:type="dxa"/>
            <w:gridSpan w:val="2"/>
          </w:tcPr>
          <w:p w14:paraId="07C4A520" w14:textId="77777777" w:rsidR="00B81F1F" w:rsidRDefault="00B81F1F" w:rsidP="00D943A7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</w:p>
          <w:p w14:paraId="060B456E" w14:textId="19D7D2F4" w:rsidR="00D943A7" w:rsidRDefault="00D943A7" w:rsidP="00D943A7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Cég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/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Vállalkozó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 xml:space="preserve"> neve:</w:t>
            </w:r>
          </w:p>
        </w:tc>
      </w:tr>
      <w:tr w:rsidR="00403121" w14:paraId="73E101EB" w14:textId="77777777" w:rsidTr="000415E1">
        <w:trPr>
          <w:trHeight w:hRule="exact" w:val="658"/>
        </w:trPr>
        <w:tc>
          <w:tcPr>
            <w:tcW w:w="10757" w:type="dxa"/>
            <w:gridSpan w:val="2"/>
          </w:tcPr>
          <w:p w14:paraId="48E5CDEB" w14:textId="77777777"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14:paraId="33197D19" w14:textId="482DEF8A" w:rsidR="00403121" w:rsidRDefault="00D943A7" w:rsidP="00524966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Székhely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címe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számlázási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cím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):</w:t>
            </w:r>
          </w:p>
        </w:tc>
      </w:tr>
      <w:tr w:rsidR="00D943A7" w14:paraId="47C67AF6" w14:textId="77777777" w:rsidTr="000415E1">
        <w:trPr>
          <w:trHeight w:hRule="exact" w:val="372"/>
        </w:trPr>
        <w:tc>
          <w:tcPr>
            <w:tcW w:w="10757" w:type="dxa"/>
            <w:gridSpan w:val="2"/>
          </w:tcPr>
          <w:p w14:paraId="231A6CA3" w14:textId="7297EE95" w:rsidR="00D943A7" w:rsidRPr="00B81F1F" w:rsidRDefault="00D943A7" w:rsidP="00D943A7">
            <w:pPr>
              <w:rPr>
                <w:bCs/>
              </w:rPr>
            </w:pPr>
            <w:r w:rsidRPr="00B81F1F">
              <w:rPr>
                <w:rFonts w:ascii="DejaVu Serif Condensed" w:eastAsia="DejaVu Serif Condensed" w:hAnsi="DejaVu Serif Condensed" w:cs="DejaVu Serif Condensed"/>
                <w:bCs/>
                <w:sz w:val="22"/>
                <w:szCs w:val="22"/>
              </w:rPr>
              <w:t xml:space="preserve">   </w:t>
            </w:r>
            <w:proofErr w:type="spellStart"/>
            <w:r w:rsidRPr="00B81F1F">
              <w:rPr>
                <w:rFonts w:ascii="DejaVu Serif Condensed" w:eastAsia="DejaVu Serif Condensed" w:hAnsi="DejaVu Serif Condensed" w:cs="DejaVu Serif Condensed"/>
                <w:bCs/>
                <w:sz w:val="22"/>
                <w:szCs w:val="22"/>
              </w:rPr>
              <w:t>Adószáma</w:t>
            </w:r>
            <w:proofErr w:type="spellEnd"/>
            <w:r w:rsidRPr="00B81F1F">
              <w:rPr>
                <w:rFonts w:ascii="DejaVu Serif Condensed" w:eastAsia="DejaVu Serif Condensed" w:hAnsi="DejaVu Serif Condensed" w:cs="DejaVu Serif Condensed"/>
                <w:bCs/>
                <w:sz w:val="22"/>
                <w:szCs w:val="22"/>
              </w:rPr>
              <w:t>:</w:t>
            </w:r>
          </w:p>
        </w:tc>
      </w:tr>
      <w:tr w:rsidR="00D943A7" w14:paraId="71B90B70" w14:textId="77777777" w:rsidTr="000415E1">
        <w:trPr>
          <w:trHeight w:hRule="exact" w:val="658"/>
        </w:trPr>
        <w:tc>
          <w:tcPr>
            <w:tcW w:w="10757" w:type="dxa"/>
            <w:gridSpan w:val="2"/>
          </w:tcPr>
          <w:p w14:paraId="3E255015" w14:textId="77777777" w:rsidR="00D943A7" w:rsidRPr="00B81F1F" w:rsidRDefault="00D943A7">
            <w:pPr>
              <w:spacing w:before="2" w:line="180" w:lineRule="exac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10D9926" w14:textId="63909DD8" w:rsidR="00D943A7" w:rsidRPr="00B81F1F" w:rsidRDefault="00D943A7">
            <w:pPr>
              <w:spacing w:before="2" w:line="180" w:lineRule="exac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1F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proofErr w:type="spellStart"/>
            <w:r w:rsidRPr="00B81F1F">
              <w:rPr>
                <w:rFonts w:asciiTheme="minorHAnsi" w:hAnsiTheme="minorHAnsi" w:cstheme="minorHAnsi"/>
                <w:bCs/>
                <w:sz w:val="22"/>
                <w:szCs w:val="22"/>
              </w:rPr>
              <w:t>Cégjegyzék</w:t>
            </w:r>
            <w:proofErr w:type="spellEnd"/>
            <w:r w:rsidRPr="00B81F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B81F1F">
              <w:rPr>
                <w:rFonts w:asciiTheme="minorHAnsi" w:hAnsiTheme="minorHAnsi" w:cstheme="minorHAnsi"/>
                <w:bCs/>
                <w:sz w:val="22"/>
                <w:szCs w:val="22"/>
              </w:rPr>
              <w:t>száma</w:t>
            </w:r>
            <w:proofErr w:type="spellEnd"/>
            <w:r w:rsidRPr="00B81F1F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</w:tr>
      <w:tr w:rsidR="00B81F1F" w14:paraId="73FDED03" w14:textId="77777777" w:rsidTr="000415E1">
        <w:trPr>
          <w:trHeight w:hRule="exact" w:val="658"/>
        </w:trPr>
        <w:tc>
          <w:tcPr>
            <w:tcW w:w="10757" w:type="dxa"/>
            <w:gridSpan w:val="2"/>
          </w:tcPr>
          <w:p w14:paraId="47E9D315" w14:textId="77777777" w:rsidR="00B81F1F" w:rsidRDefault="00B81F1F">
            <w:pPr>
              <w:spacing w:before="2" w:line="180" w:lineRule="exact"/>
              <w:rPr>
                <w:bCs/>
                <w:sz w:val="18"/>
                <w:szCs w:val="18"/>
              </w:rPr>
            </w:pPr>
          </w:p>
          <w:p w14:paraId="11E4076F" w14:textId="1E28BC10" w:rsidR="00B81F1F" w:rsidRPr="00B81F1F" w:rsidRDefault="00B81F1F">
            <w:pPr>
              <w:spacing w:before="2"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</w:t>
            </w:r>
            <w:proofErr w:type="spellStart"/>
            <w:r>
              <w:rPr>
                <w:bCs/>
                <w:sz w:val="18"/>
                <w:szCs w:val="18"/>
              </w:rPr>
              <w:t>Működési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engedély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száma</w:t>
            </w:r>
            <w:proofErr w:type="spellEnd"/>
            <w:r>
              <w:rPr>
                <w:bCs/>
                <w:sz w:val="18"/>
                <w:szCs w:val="18"/>
              </w:rPr>
              <w:t>:</w:t>
            </w:r>
          </w:p>
        </w:tc>
      </w:tr>
      <w:tr w:rsidR="00403121" w14:paraId="1BC8E4FA" w14:textId="77777777" w:rsidTr="000415E1">
        <w:trPr>
          <w:trHeight w:hRule="exact" w:val="658"/>
        </w:trPr>
        <w:tc>
          <w:tcPr>
            <w:tcW w:w="10757" w:type="dxa"/>
            <w:gridSpan w:val="2"/>
          </w:tcPr>
          <w:p w14:paraId="24680FBA" w14:textId="77777777" w:rsidR="00403121" w:rsidRPr="00B81F1F" w:rsidRDefault="00403121">
            <w:pPr>
              <w:spacing w:before="2" w:line="180" w:lineRule="exact"/>
              <w:rPr>
                <w:bCs/>
                <w:sz w:val="18"/>
                <w:szCs w:val="18"/>
              </w:rPr>
            </w:pPr>
          </w:p>
          <w:p w14:paraId="0A7328A3" w14:textId="791A6F00" w:rsidR="00403121" w:rsidRPr="00B81F1F" w:rsidRDefault="00B81F1F" w:rsidP="008C4315">
            <w:pPr>
              <w:ind w:left="180"/>
              <w:rPr>
                <w:rFonts w:ascii="DejaVu Serif Condensed" w:eastAsia="DejaVu Serif Condensed" w:hAnsi="DejaVu Serif Condensed" w:cs="DejaVu Serif Condensed"/>
                <w:bCs/>
                <w:sz w:val="22"/>
                <w:szCs w:val="22"/>
              </w:rPr>
            </w:pPr>
            <w:proofErr w:type="spellStart"/>
            <w:r w:rsidRPr="00B81F1F">
              <w:rPr>
                <w:rFonts w:ascii="DejaVu Serif Condensed" w:eastAsia="DejaVu Serif Condensed" w:hAnsi="DejaVu Serif Condensed" w:cs="DejaVu Serif Condensed"/>
                <w:bCs/>
                <w:sz w:val="22"/>
                <w:szCs w:val="22"/>
              </w:rPr>
              <w:t>Árusítani</w:t>
            </w:r>
            <w:proofErr w:type="spellEnd"/>
            <w:r w:rsidRPr="00B81F1F">
              <w:rPr>
                <w:rFonts w:ascii="DejaVu Serif Condensed" w:eastAsia="DejaVu Serif Condensed" w:hAnsi="DejaVu Serif Condensed" w:cs="DejaVu Serif Condensed"/>
                <w:bCs/>
                <w:sz w:val="22"/>
                <w:szCs w:val="22"/>
              </w:rPr>
              <w:t xml:space="preserve"> </w:t>
            </w:r>
            <w:proofErr w:type="spellStart"/>
            <w:r w:rsidRPr="00B81F1F">
              <w:rPr>
                <w:rFonts w:ascii="DejaVu Serif Condensed" w:eastAsia="DejaVu Serif Condensed" w:hAnsi="DejaVu Serif Condensed" w:cs="DejaVu Serif Condensed"/>
                <w:bCs/>
                <w:sz w:val="22"/>
                <w:szCs w:val="22"/>
              </w:rPr>
              <w:t>kívánt</w:t>
            </w:r>
            <w:proofErr w:type="spellEnd"/>
            <w:r w:rsidRPr="00B81F1F">
              <w:rPr>
                <w:rFonts w:ascii="DejaVu Serif Condensed" w:eastAsia="DejaVu Serif Condensed" w:hAnsi="DejaVu Serif Condensed" w:cs="DejaVu Serif Condensed"/>
                <w:bCs/>
                <w:sz w:val="22"/>
                <w:szCs w:val="22"/>
              </w:rPr>
              <w:t xml:space="preserve"> </w:t>
            </w:r>
            <w:proofErr w:type="spellStart"/>
            <w:r w:rsidRPr="00B81F1F">
              <w:rPr>
                <w:rFonts w:ascii="DejaVu Serif Condensed" w:eastAsia="DejaVu Serif Condensed" w:hAnsi="DejaVu Serif Condensed" w:cs="DejaVu Serif Condensed"/>
                <w:bCs/>
                <w:sz w:val="22"/>
                <w:szCs w:val="22"/>
              </w:rPr>
              <w:t>termék</w:t>
            </w:r>
            <w:r w:rsidR="00DA0E64">
              <w:rPr>
                <w:rFonts w:ascii="DejaVu Serif Condensed" w:eastAsia="DejaVu Serif Condensed" w:hAnsi="DejaVu Serif Condensed" w:cs="DejaVu Serif Condensed"/>
                <w:bCs/>
                <w:sz w:val="22"/>
                <w:szCs w:val="22"/>
              </w:rPr>
              <w:t>ek</w:t>
            </w:r>
            <w:proofErr w:type="spellEnd"/>
            <w:r w:rsidR="00DA0E64">
              <w:rPr>
                <w:rFonts w:ascii="DejaVu Serif Condensed" w:eastAsia="DejaVu Serif Condensed" w:hAnsi="DejaVu Serif Condensed" w:cs="DejaVu Serif Condensed"/>
                <w:bCs/>
                <w:sz w:val="22"/>
                <w:szCs w:val="22"/>
              </w:rPr>
              <w:t xml:space="preserve"> </w:t>
            </w:r>
            <w:proofErr w:type="spellStart"/>
            <w:r w:rsidR="00DA0E64">
              <w:rPr>
                <w:rFonts w:ascii="DejaVu Serif Condensed" w:eastAsia="DejaVu Serif Condensed" w:hAnsi="DejaVu Serif Condensed" w:cs="DejaVu Serif Condensed"/>
                <w:bCs/>
                <w:sz w:val="22"/>
                <w:szCs w:val="22"/>
              </w:rPr>
              <w:t>felsorolása</w:t>
            </w:r>
            <w:proofErr w:type="spellEnd"/>
            <w:r w:rsidR="00DA0E64">
              <w:rPr>
                <w:rFonts w:ascii="DejaVu Serif Condensed" w:eastAsia="DejaVu Serif Condensed" w:hAnsi="DejaVu Serif Condensed" w:cs="DejaVu Serif Condensed"/>
                <w:bCs/>
                <w:sz w:val="22"/>
                <w:szCs w:val="22"/>
              </w:rPr>
              <w:t>:</w:t>
            </w:r>
          </w:p>
          <w:p w14:paraId="47301CAD" w14:textId="5D185B4B" w:rsidR="00B81F1F" w:rsidRPr="00B81F1F" w:rsidRDefault="00B81F1F" w:rsidP="008C4315">
            <w:pPr>
              <w:ind w:left="180"/>
              <w:rPr>
                <w:rFonts w:ascii="DejaVu Serif Condensed" w:eastAsia="DejaVu Serif Condensed" w:hAnsi="DejaVu Serif Condensed" w:cs="DejaVu Serif Condensed"/>
                <w:bCs/>
                <w:sz w:val="22"/>
                <w:szCs w:val="22"/>
              </w:rPr>
            </w:pPr>
          </w:p>
        </w:tc>
      </w:tr>
      <w:tr w:rsidR="00403121" w14:paraId="4A3623EE" w14:textId="77777777" w:rsidTr="000415E1">
        <w:trPr>
          <w:trHeight w:hRule="exact" w:val="658"/>
        </w:trPr>
        <w:tc>
          <w:tcPr>
            <w:tcW w:w="10757" w:type="dxa"/>
            <w:gridSpan w:val="2"/>
          </w:tcPr>
          <w:p w14:paraId="05051348" w14:textId="77777777" w:rsidR="00403121" w:rsidRPr="00B81F1F" w:rsidRDefault="00403121">
            <w:pPr>
              <w:spacing w:before="2" w:line="180" w:lineRule="exact"/>
              <w:rPr>
                <w:bCs/>
                <w:sz w:val="18"/>
                <w:szCs w:val="18"/>
              </w:rPr>
            </w:pPr>
          </w:p>
          <w:p w14:paraId="2EC15712" w14:textId="53279747" w:rsidR="00403121" w:rsidRPr="00B81F1F" w:rsidRDefault="00B81F1F" w:rsidP="008C4315">
            <w:pPr>
              <w:ind w:left="180"/>
              <w:rPr>
                <w:rFonts w:ascii="DejaVu Serif Condensed" w:eastAsia="DejaVu Serif Condensed" w:hAnsi="DejaVu Serif Condensed" w:cs="DejaVu Serif Condensed"/>
                <w:bCs/>
                <w:sz w:val="22"/>
                <w:szCs w:val="22"/>
              </w:rPr>
            </w:pPr>
            <w:proofErr w:type="spellStart"/>
            <w:r w:rsidRPr="00B81F1F">
              <w:rPr>
                <w:rFonts w:ascii="DejaVu Serif Condensed" w:eastAsia="DejaVu Serif Condensed" w:hAnsi="DejaVu Serif Condensed" w:cs="DejaVu Serif Condensed"/>
                <w:bCs/>
                <w:sz w:val="22"/>
                <w:szCs w:val="22"/>
              </w:rPr>
              <w:t>Saját</w:t>
            </w:r>
            <w:proofErr w:type="spellEnd"/>
            <w:r w:rsidRPr="00B81F1F">
              <w:rPr>
                <w:rFonts w:ascii="DejaVu Serif Condensed" w:eastAsia="DejaVu Serif Condensed" w:hAnsi="DejaVu Serif Condensed" w:cs="DejaVu Serif Condensed"/>
                <w:bCs/>
                <w:sz w:val="22"/>
                <w:szCs w:val="22"/>
              </w:rPr>
              <w:t xml:space="preserve"> </w:t>
            </w:r>
            <w:proofErr w:type="spellStart"/>
            <w:r w:rsidRPr="00B81F1F">
              <w:rPr>
                <w:rFonts w:ascii="DejaVu Serif Condensed" w:eastAsia="DejaVu Serif Condensed" w:hAnsi="DejaVu Serif Condensed" w:cs="DejaVu Serif Condensed"/>
                <w:bCs/>
                <w:sz w:val="22"/>
                <w:szCs w:val="22"/>
              </w:rPr>
              <w:t>készítésű</w:t>
            </w:r>
            <w:proofErr w:type="spellEnd"/>
            <w:r w:rsidRPr="00B81F1F">
              <w:rPr>
                <w:rFonts w:ascii="DejaVu Serif Condensed" w:eastAsia="DejaVu Serif Condensed" w:hAnsi="DejaVu Serif Condensed" w:cs="DejaVu Serif Condensed"/>
                <w:bCs/>
                <w:sz w:val="22"/>
                <w:szCs w:val="22"/>
              </w:rPr>
              <w:t xml:space="preserve"> </w:t>
            </w:r>
            <w:proofErr w:type="spellStart"/>
            <w:r w:rsidRPr="00B81F1F">
              <w:rPr>
                <w:rFonts w:ascii="DejaVu Serif Condensed" w:eastAsia="DejaVu Serif Condensed" w:hAnsi="DejaVu Serif Condensed" w:cs="DejaVu Serif Condensed"/>
                <w:bCs/>
                <w:sz w:val="22"/>
                <w:szCs w:val="22"/>
              </w:rPr>
              <w:t>termékek</w:t>
            </w:r>
            <w:proofErr w:type="spellEnd"/>
            <w:r w:rsidRPr="00B81F1F">
              <w:rPr>
                <w:rFonts w:ascii="DejaVu Serif Condensed" w:eastAsia="DejaVu Serif Condensed" w:hAnsi="DejaVu Serif Condensed" w:cs="DejaVu Serif Condensed"/>
                <w:bCs/>
                <w:sz w:val="22"/>
                <w:szCs w:val="22"/>
              </w:rPr>
              <w:t>?</w:t>
            </w:r>
            <w:r w:rsidR="005F1C9F" w:rsidRPr="00B81F1F">
              <w:rPr>
                <w:rFonts w:ascii="DejaVu Serif Condensed" w:eastAsia="DejaVu Serif Condensed" w:hAnsi="DejaVu Serif Condensed" w:cs="DejaVu Serif Condensed"/>
                <w:bCs/>
                <w:spacing w:val="-6"/>
                <w:sz w:val="22"/>
                <w:szCs w:val="22"/>
              </w:rPr>
              <w:t xml:space="preserve"> </w:t>
            </w:r>
          </w:p>
        </w:tc>
      </w:tr>
      <w:tr w:rsidR="00403121" w14:paraId="041BC8EB" w14:textId="77777777" w:rsidTr="000415E1">
        <w:trPr>
          <w:trHeight w:hRule="exact" w:val="620"/>
        </w:trPr>
        <w:tc>
          <w:tcPr>
            <w:tcW w:w="10757" w:type="dxa"/>
            <w:gridSpan w:val="2"/>
          </w:tcPr>
          <w:p w14:paraId="1A0D4BDD" w14:textId="77777777" w:rsidR="00403121" w:rsidRPr="00B81F1F" w:rsidRDefault="00403121">
            <w:pPr>
              <w:spacing w:before="2" w:line="180" w:lineRule="exact"/>
              <w:rPr>
                <w:bCs/>
                <w:sz w:val="18"/>
                <w:szCs w:val="18"/>
              </w:rPr>
            </w:pPr>
          </w:p>
          <w:p w14:paraId="013C5F2C" w14:textId="5C68DA95" w:rsidR="007A5404" w:rsidRPr="00B81F1F" w:rsidRDefault="00594B42" w:rsidP="00D943A7">
            <w:pPr>
              <w:ind w:left="180"/>
              <w:rPr>
                <w:rFonts w:ascii="DejaVu Serif Condensed" w:eastAsia="DejaVu Serif Condensed" w:hAnsi="DejaVu Serif Condensed" w:cs="DejaVu Serif Condensed"/>
                <w:bCs/>
                <w:sz w:val="22"/>
                <w:szCs w:val="22"/>
              </w:rPr>
            </w:pPr>
            <w:proofErr w:type="spellStart"/>
            <w:r w:rsidRPr="00B81F1F">
              <w:rPr>
                <w:rFonts w:ascii="DejaVu Serif Condensed" w:eastAsia="DejaVu Serif Condensed" w:hAnsi="DejaVu Serif Condensed" w:cs="DejaVu Serif Condensed"/>
                <w:bCs/>
                <w:sz w:val="22"/>
                <w:szCs w:val="22"/>
              </w:rPr>
              <w:t>Honlap</w:t>
            </w:r>
            <w:proofErr w:type="spellEnd"/>
            <w:r w:rsidR="005F1C9F" w:rsidRPr="00B81F1F">
              <w:rPr>
                <w:rFonts w:ascii="DejaVu Serif Condensed" w:eastAsia="DejaVu Serif Condensed" w:hAnsi="DejaVu Serif Condensed" w:cs="DejaVu Serif Condensed"/>
                <w:bCs/>
                <w:sz w:val="22"/>
                <w:szCs w:val="22"/>
              </w:rPr>
              <w:t>:</w:t>
            </w:r>
            <w:r w:rsidR="007A5404" w:rsidRPr="00B81F1F">
              <w:rPr>
                <w:rFonts w:ascii="DejaVu Serif Condensed" w:eastAsia="DejaVu Serif Condensed" w:hAnsi="DejaVu Serif Condensed" w:cs="DejaVu Serif Condensed"/>
                <w:bCs/>
                <w:sz w:val="22"/>
                <w:szCs w:val="22"/>
              </w:rPr>
              <w:t xml:space="preserve"> </w:t>
            </w:r>
          </w:p>
        </w:tc>
      </w:tr>
      <w:tr w:rsidR="00403121" w14:paraId="285373FD" w14:textId="77777777" w:rsidTr="000415E1">
        <w:trPr>
          <w:trHeight w:hRule="exact" w:val="658"/>
        </w:trPr>
        <w:tc>
          <w:tcPr>
            <w:tcW w:w="10757" w:type="dxa"/>
            <w:gridSpan w:val="2"/>
          </w:tcPr>
          <w:p w14:paraId="229CAD79" w14:textId="77777777" w:rsidR="00403121" w:rsidRDefault="00403121" w:rsidP="008C4315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</w:p>
          <w:p w14:paraId="3A4947C7" w14:textId="7DE5B0B3" w:rsidR="00B81F1F" w:rsidRDefault="00B81F1F" w:rsidP="008C4315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Kapocsolattartó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 xml:space="preserve"> neve:</w:t>
            </w:r>
          </w:p>
        </w:tc>
      </w:tr>
      <w:tr w:rsidR="00403121" w14:paraId="1361F6C0" w14:textId="77777777" w:rsidTr="000415E1">
        <w:trPr>
          <w:trHeight w:hRule="exact" w:val="658"/>
        </w:trPr>
        <w:tc>
          <w:tcPr>
            <w:tcW w:w="10757" w:type="dxa"/>
            <w:gridSpan w:val="2"/>
          </w:tcPr>
          <w:p w14:paraId="6BB8ADE6" w14:textId="77777777" w:rsidR="00B81F1F" w:rsidRDefault="00B81F1F" w:rsidP="008C4315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</w:p>
          <w:p w14:paraId="1321D12A" w14:textId="25132D2C" w:rsidR="00403121" w:rsidRDefault="00B81F1F" w:rsidP="008C4315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 xml:space="preserve">E-mail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címe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:</w:t>
            </w:r>
          </w:p>
        </w:tc>
      </w:tr>
      <w:tr w:rsidR="00403121" w14:paraId="733A99F0" w14:textId="77777777" w:rsidTr="000415E1">
        <w:trPr>
          <w:trHeight w:hRule="exact" w:val="658"/>
        </w:trPr>
        <w:tc>
          <w:tcPr>
            <w:tcW w:w="10757" w:type="dxa"/>
            <w:gridSpan w:val="2"/>
          </w:tcPr>
          <w:p w14:paraId="15822450" w14:textId="77777777"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14:paraId="3CB7D386" w14:textId="786AE165" w:rsidR="00403121" w:rsidRDefault="00B81F1F" w:rsidP="00F70995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Telefonszáma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:</w:t>
            </w:r>
          </w:p>
        </w:tc>
      </w:tr>
      <w:tr w:rsidR="00403121" w14:paraId="1489D2B8" w14:textId="77777777" w:rsidTr="000415E1">
        <w:trPr>
          <w:trHeight w:hRule="exact" w:val="707"/>
        </w:trPr>
        <w:tc>
          <w:tcPr>
            <w:tcW w:w="10757" w:type="dxa"/>
            <w:gridSpan w:val="2"/>
          </w:tcPr>
          <w:p w14:paraId="25C8EFF1" w14:textId="77777777" w:rsidR="00403121" w:rsidRDefault="00403121">
            <w:pPr>
              <w:spacing w:before="10" w:line="180" w:lineRule="exact"/>
              <w:rPr>
                <w:sz w:val="18"/>
                <w:szCs w:val="18"/>
              </w:rPr>
            </w:pPr>
          </w:p>
          <w:p w14:paraId="28A9C8D1" w14:textId="77777777" w:rsidR="00403121" w:rsidRDefault="00F70995" w:rsidP="00F70995">
            <w:pPr>
              <w:ind w:right="4230"/>
              <w:rPr>
                <w:rFonts w:ascii="DejaVu Serif Condensed" w:eastAsia="DejaVu Serif Condensed" w:hAnsi="DejaVu Serif Condensed" w:cs="DejaVu Serif Condensed"/>
                <w:sz w:val="25"/>
                <w:szCs w:val="25"/>
              </w:rPr>
            </w:pPr>
            <w:r>
              <w:rPr>
                <w:rFonts w:ascii="DejaVu Serif Condensed" w:eastAsia="DejaVu Serif Condensed" w:hAnsi="DejaVu Serif Condensed" w:cs="DejaVu Serif Condensed"/>
                <w:b/>
                <w:sz w:val="25"/>
                <w:szCs w:val="25"/>
              </w:rPr>
              <w:t xml:space="preserve">                                                                  </w:t>
            </w:r>
            <w:r w:rsidR="005F1C9F">
              <w:rPr>
                <w:rFonts w:ascii="DejaVu Serif Condensed" w:eastAsia="DejaVu Serif Condensed" w:hAnsi="DejaVu Serif Condensed" w:cs="DejaVu Serif Condensed"/>
                <w:b/>
                <w:sz w:val="25"/>
                <w:szCs w:val="25"/>
              </w:rPr>
              <w:t>KÉRT</w:t>
            </w:r>
            <w:r w:rsidR="005F1C9F">
              <w:rPr>
                <w:rFonts w:ascii="DejaVu Serif Condensed" w:eastAsia="DejaVu Serif Condensed" w:hAnsi="DejaVu Serif Condensed" w:cs="DejaVu Serif Condensed"/>
                <w:b/>
                <w:spacing w:val="25"/>
                <w:sz w:val="25"/>
                <w:szCs w:val="25"/>
              </w:rPr>
              <w:t xml:space="preserve"> </w:t>
            </w:r>
            <w:r w:rsidR="005F1C9F">
              <w:rPr>
                <w:rFonts w:ascii="DejaVu Serif Condensed" w:eastAsia="DejaVu Serif Condensed" w:hAnsi="DejaVu Serif Condensed" w:cs="DejaVu Serif Condensed"/>
                <w:b/>
                <w:w w:val="103"/>
                <w:sz w:val="25"/>
                <w:szCs w:val="25"/>
              </w:rPr>
              <w:t>HELYSZÍN</w:t>
            </w:r>
          </w:p>
        </w:tc>
      </w:tr>
      <w:tr w:rsidR="00403121" w14:paraId="02C5BB4D" w14:textId="77777777" w:rsidTr="000415E1">
        <w:trPr>
          <w:trHeight w:hRule="exact" w:val="658"/>
        </w:trPr>
        <w:tc>
          <w:tcPr>
            <w:tcW w:w="10757" w:type="dxa"/>
            <w:gridSpan w:val="2"/>
          </w:tcPr>
          <w:p w14:paraId="066599B0" w14:textId="7D1D2786" w:rsidR="00403121" w:rsidRDefault="00DA0E64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Stand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mérete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:        m   x      m   =    m2</w:t>
            </w:r>
          </w:p>
        </w:tc>
      </w:tr>
      <w:tr w:rsidR="00D73DCA" w14:paraId="56195FC5" w14:textId="77777777" w:rsidTr="000415E1">
        <w:trPr>
          <w:gridAfter w:val="1"/>
          <w:wAfter w:w="22" w:type="dxa"/>
          <w:trHeight w:val="981"/>
        </w:trPr>
        <w:tc>
          <w:tcPr>
            <w:tcW w:w="10735" w:type="dxa"/>
          </w:tcPr>
          <w:p w14:paraId="76AF1B96" w14:textId="77777777" w:rsidR="000415E1" w:rsidRDefault="009A338C" w:rsidP="000415E1">
            <w:pPr>
              <w:spacing w:before="29"/>
              <w:ind w:left="102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 w:rsidR="000415E1"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Egyéb</w:t>
            </w:r>
            <w:proofErr w:type="spellEnd"/>
            <w:r w:rsidR="000415E1"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 w:rsidR="000415E1"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megjegyzés</w:t>
            </w:r>
            <w:proofErr w:type="spellEnd"/>
            <w:r w:rsidR="000415E1"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:</w:t>
            </w:r>
          </w:p>
          <w:p w14:paraId="36C2468D" w14:textId="77777777" w:rsidR="00D73DCA" w:rsidRDefault="00D73DCA"/>
        </w:tc>
      </w:tr>
      <w:tr w:rsidR="00D73DCA" w14:paraId="2361906C" w14:textId="77777777" w:rsidTr="000415E1">
        <w:trPr>
          <w:gridAfter w:val="1"/>
          <w:wAfter w:w="22" w:type="dxa"/>
          <w:trHeight w:val="787"/>
        </w:trPr>
        <w:tc>
          <w:tcPr>
            <w:tcW w:w="10735" w:type="dxa"/>
          </w:tcPr>
          <w:p w14:paraId="3D53CF22" w14:textId="77777777" w:rsidR="00DA0E64" w:rsidRDefault="000415E1" w:rsidP="000415E1">
            <w:pPr>
              <w:spacing w:before="74" w:line="253" w:lineRule="auto"/>
              <w:ind w:right="834"/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</w:pP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A</w:t>
            </w:r>
            <w:r>
              <w:rPr>
                <w:rFonts w:ascii="DejaVu Serif Condensed" w:eastAsia="DejaVu Serif Condensed" w:hAnsi="DejaVu Serif Condensed" w:cs="DejaVu Serif Condensed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szervezők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pacing w:val="1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felé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fizetendő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részvételi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pacing w:val="1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díj</w:t>
            </w:r>
            <w:proofErr w:type="spellEnd"/>
            <w:r w:rsidR="00DA0E64"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 xml:space="preserve"> </w:t>
            </w:r>
            <w:proofErr w:type="spellStart"/>
            <w:r w:rsidR="00DA0E64"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kézműves</w:t>
            </w:r>
            <w:proofErr w:type="spellEnd"/>
            <w:r w:rsidR="00DA0E64"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 xml:space="preserve"> </w:t>
            </w:r>
            <w:proofErr w:type="spellStart"/>
            <w:r w:rsidR="00DA0E64"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árusok</w:t>
            </w:r>
            <w:proofErr w:type="spellEnd"/>
            <w:r w:rsidR="00DA0E64"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 xml:space="preserve"> </w:t>
            </w:r>
            <w:proofErr w:type="spellStart"/>
            <w:r w:rsidR="00DA0E64"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esetében</w:t>
            </w:r>
            <w:proofErr w:type="spellEnd"/>
            <w:r w:rsidR="00DA0E64"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 xml:space="preserve">:   </w:t>
            </w:r>
            <w:r w:rsidR="00633CB7"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1</w:t>
            </w:r>
            <w:r w:rsidR="00AB6437"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0</w:t>
            </w:r>
            <w:r>
              <w:rPr>
                <w:rFonts w:ascii="DejaVu Serif Condensed" w:eastAsia="DejaVu Serif Condensed" w:hAnsi="DejaVu Serif Condensed" w:cs="DejaVu Serif Condensed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000</w:t>
            </w:r>
            <w:r>
              <w:rPr>
                <w:rFonts w:ascii="DejaVu Serif Condensed" w:eastAsia="DejaVu Serif Condensed" w:hAnsi="DejaVu Serif Condensed" w:cs="DejaVu Serif Condensed"/>
                <w:spacing w:val="8"/>
                <w:sz w:val="19"/>
                <w:szCs w:val="19"/>
              </w:rPr>
              <w:t xml:space="preserve"> </w:t>
            </w:r>
            <w:proofErr w:type="gramStart"/>
            <w:r w:rsidR="00AB6437"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 xml:space="preserve">ft </w:t>
            </w:r>
            <w:r w:rsidR="00DA0E64"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 xml:space="preserve"> +</w:t>
            </w:r>
            <w:proofErr w:type="gramEnd"/>
            <w:r w:rsidR="00DA0E64"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 xml:space="preserve"> ÁFA.</w:t>
            </w:r>
          </w:p>
          <w:p w14:paraId="267BEC86" w14:textId="7398C5F2" w:rsidR="000415E1" w:rsidRDefault="00DA0E64" w:rsidP="000415E1">
            <w:pPr>
              <w:spacing w:before="74" w:line="253" w:lineRule="auto"/>
              <w:ind w:right="834"/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Vendéglátós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kotelepülők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esetében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:  95</w:t>
            </w:r>
            <w:r w:rsidR="00AB6437"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 xml:space="preserve">.000 ft+ </w:t>
            </w:r>
            <w:proofErr w:type="spellStart"/>
            <w:r w:rsidR="00AB6437"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Áfa</w:t>
            </w:r>
            <w:proofErr w:type="spellEnd"/>
            <w:r w:rsidR="00AB6437"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 xml:space="preserve">, </w:t>
            </w:r>
            <w:proofErr w:type="spellStart"/>
            <w:r w:rsidR="00AB6437"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mely</w:t>
            </w:r>
            <w:proofErr w:type="spellEnd"/>
            <w:r w:rsidR="00AB6437"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 xml:space="preserve">a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nyitvatartási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napokra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szól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 xml:space="preserve"> </w:t>
            </w:r>
            <w:r w:rsidR="000415E1">
              <w:rPr>
                <w:rFonts w:ascii="DejaVu Serif Condensed" w:eastAsia="DejaVu Serif Condensed" w:hAnsi="DejaVu Serif Condensed" w:cs="DejaVu Serif Condensed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pacing w:val="13"/>
                <w:sz w:val="19"/>
                <w:szCs w:val="19"/>
              </w:rPr>
              <w:t>a</w:t>
            </w:r>
            <w:proofErr w:type="gramEnd"/>
            <w:r>
              <w:rPr>
                <w:rFonts w:ascii="DejaVu Serif Condensed" w:eastAsia="DejaVu Serif Condensed" w:hAnsi="DejaVu Serif Condensed" w:cs="DejaVu Serif Condensed"/>
                <w:spacing w:val="13"/>
                <w:sz w:val="19"/>
                <w:szCs w:val="19"/>
              </w:rPr>
              <w:t xml:space="preserve"> </w:t>
            </w:r>
            <w:r w:rsidR="000415E1">
              <w:rPr>
                <w:rFonts w:ascii="DejaVu Serif Condensed" w:eastAsia="DejaVu Serif Condensed" w:hAnsi="DejaVu Serif Condensed" w:cs="DejaVu Serif Condensed"/>
                <w:spacing w:val="4"/>
                <w:sz w:val="19"/>
                <w:szCs w:val="19"/>
              </w:rPr>
              <w:t xml:space="preserve"> </w:t>
            </w:r>
            <w:proofErr w:type="spellStart"/>
            <w:r w:rsidR="000415E1"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területbérleti</w:t>
            </w:r>
            <w:proofErr w:type="spellEnd"/>
            <w:r w:rsidR="000415E1">
              <w:rPr>
                <w:rFonts w:ascii="DejaVu Serif Condensed" w:eastAsia="DejaVu Serif Condensed" w:hAnsi="DejaVu Serif Condensed" w:cs="DejaVu Serif Condensed"/>
                <w:spacing w:val="25"/>
                <w:sz w:val="19"/>
                <w:szCs w:val="19"/>
              </w:rPr>
              <w:t xml:space="preserve"> </w:t>
            </w:r>
            <w:proofErr w:type="spellStart"/>
            <w:r w:rsidR="000415E1"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díjat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pacing w:val="10"/>
                <w:sz w:val="19"/>
                <w:szCs w:val="19"/>
              </w:rPr>
              <w:t>és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pacing w:val="10"/>
                <w:sz w:val="19"/>
                <w:szCs w:val="19"/>
              </w:rPr>
              <w:t>az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pacing w:val="10"/>
                <w:sz w:val="19"/>
                <w:szCs w:val="19"/>
              </w:rPr>
              <w:t>áramfogyasztás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pacing w:val="10"/>
                <w:sz w:val="19"/>
                <w:szCs w:val="19"/>
              </w:rPr>
              <w:t>díját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pacing w:val="10"/>
                <w:sz w:val="19"/>
                <w:szCs w:val="19"/>
              </w:rPr>
              <w:t xml:space="preserve"> i</w:t>
            </w:r>
            <w:r w:rsidR="000415E1">
              <w:rPr>
                <w:rFonts w:ascii="DejaVu Serif Condensed" w:eastAsia="DejaVu Serif Condensed" w:hAnsi="DejaVu Serif Condensed" w:cs="DejaVu Serif Condensed"/>
                <w:w w:val="102"/>
                <w:sz w:val="19"/>
                <w:szCs w:val="19"/>
              </w:rPr>
              <w:t xml:space="preserve">s </w:t>
            </w:r>
            <w:proofErr w:type="spellStart"/>
            <w:r w:rsidR="000415E1">
              <w:rPr>
                <w:rFonts w:ascii="DejaVu Serif Condensed" w:eastAsia="DejaVu Serif Condensed" w:hAnsi="DejaVu Serif Condensed" w:cs="DejaVu Serif Condensed"/>
                <w:w w:val="102"/>
                <w:sz w:val="19"/>
                <w:szCs w:val="19"/>
              </w:rPr>
              <w:t>tartalmazza</w:t>
            </w:r>
            <w:proofErr w:type="spellEnd"/>
            <w:r w:rsidR="000415E1">
              <w:rPr>
                <w:rFonts w:ascii="DejaVu Serif Condensed" w:eastAsia="DejaVu Serif Condensed" w:hAnsi="DejaVu Serif Condensed" w:cs="DejaVu Serif Condensed"/>
                <w:w w:val="102"/>
                <w:sz w:val="19"/>
                <w:szCs w:val="19"/>
              </w:rPr>
              <w:t>.</w:t>
            </w:r>
          </w:p>
          <w:p w14:paraId="7B2D8FFE" w14:textId="77777777" w:rsidR="000415E1" w:rsidRDefault="000415E1" w:rsidP="000415E1">
            <w:pPr>
              <w:spacing w:before="9" w:line="100" w:lineRule="exact"/>
              <w:rPr>
                <w:sz w:val="10"/>
                <w:szCs w:val="10"/>
              </w:rPr>
            </w:pPr>
          </w:p>
          <w:p w14:paraId="1DF9EFC6" w14:textId="77777777" w:rsidR="000415E1" w:rsidRDefault="000415E1" w:rsidP="000415E1">
            <w:pPr>
              <w:spacing w:line="200" w:lineRule="exact"/>
            </w:pPr>
          </w:p>
          <w:p w14:paraId="18703302" w14:textId="77777777" w:rsidR="00D73DCA" w:rsidRDefault="00D73DCA"/>
        </w:tc>
      </w:tr>
    </w:tbl>
    <w:p w14:paraId="70EE37A7" w14:textId="77777777" w:rsidR="000415E1" w:rsidRPr="000415E1" w:rsidRDefault="000415E1" w:rsidP="000415E1">
      <w:pPr>
        <w:spacing w:before="26"/>
        <w:ind w:right="1220"/>
      </w:pPr>
      <w:r>
        <w:t xml:space="preserve">                                   </w:t>
      </w:r>
      <w:r w:rsidRPr="000415E1">
        <w:t xml:space="preserve">  </w:t>
      </w:r>
      <w:r w:rsidRPr="000415E1">
        <w:rPr>
          <w:rFonts w:ascii="DejaVu Serif Condensed" w:eastAsia="DejaVu Serif Condensed" w:hAnsi="DejaVu Serif Condensed" w:cs="DejaVu Serif Condensed"/>
          <w:b/>
        </w:rPr>
        <w:t xml:space="preserve"> </w:t>
      </w:r>
      <w:r>
        <w:rPr>
          <w:rFonts w:ascii="DejaVu Serif Condensed" w:eastAsia="DejaVu Serif Condensed" w:hAnsi="DejaVu Serif Condensed" w:cs="DejaVu Serif Condensed"/>
          <w:b/>
        </w:rPr>
        <w:t xml:space="preserve">           </w:t>
      </w:r>
      <w:proofErr w:type="spellStart"/>
      <w:r w:rsidRPr="000415E1">
        <w:rPr>
          <w:rFonts w:ascii="DejaVu Serif Condensed" w:eastAsia="DejaVu Serif Condensed" w:hAnsi="DejaVu Serif Condensed" w:cs="DejaVu Serif Condensed"/>
          <w:b/>
        </w:rPr>
        <w:t>Olvassa</w:t>
      </w:r>
      <w:proofErr w:type="spellEnd"/>
      <w:r w:rsidRPr="000415E1">
        <w:rPr>
          <w:rFonts w:ascii="DejaVu Serif Condensed" w:eastAsia="DejaVu Serif Condensed" w:hAnsi="DejaVu Serif Condensed" w:cs="DejaVu Serif Condensed"/>
          <w:b/>
        </w:rPr>
        <w:t xml:space="preserve"> </w:t>
      </w:r>
      <w:proofErr w:type="spellStart"/>
      <w:r w:rsidRPr="000415E1">
        <w:rPr>
          <w:rFonts w:ascii="DejaVu Serif Condensed" w:eastAsia="DejaVu Serif Condensed" w:hAnsi="DejaVu Serif Condensed" w:cs="DejaVu Serif Condensed"/>
          <w:b/>
        </w:rPr>
        <w:t>el</w:t>
      </w:r>
      <w:proofErr w:type="spellEnd"/>
      <w:r w:rsidRPr="000415E1">
        <w:rPr>
          <w:rFonts w:ascii="DejaVu Serif Condensed" w:eastAsia="DejaVu Serif Condensed" w:hAnsi="DejaVu Serif Condensed" w:cs="DejaVu Serif Condensed"/>
          <w:b/>
        </w:rPr>
        <w:t xml:space="preserve"> </w:t>
      </w:r>
      <w:proofErr w:type="spellStart"/>
      <w:r w:rsidRPr="000415E1">
        <w:rPr>
          <w:rFonts w:ascii="DejaVu Serif Condensed" w:eastAsia="DejaVu Serif Condensed" w:hAnsi="DejaVu Serif Condensed" w:cs="DejaVu Serif Condensed"/>
          <w:b/>
        </w:rPr>
        <w:t>figyelmesen</w:t>
      </w:r>
      <w:proofErr w:type="spellEnd"/>
      <w:r w:rsidRPr="000415E1">
        <w:rPr>
          <w:rFonts w:ascii="DejaVu Serif Condensed" w:eastAsia="DejaVu Serif Condensed" w:hAnsi="DejaVu Serif Condensed" w:cs="DejaVu Serif Condensed"/>
          <w:b/>
        </w:rPr>
        <w:t xml:space="preserve"> a </w:t>
      </w:r>
      <w:proofErr w:type="spellStart"/>
      <w:r w:rsidRPr="000415E1">
        <w:rPr>
          <w:rFonts w:ascii="DejaVu Serif Condensed" w:eastAsia="DejaVu Serif Condensed" w:hAnsi="DejaVu Serif Condensed" w:cs="DejaVu Serif Condensed"/>
          <w:b/>
        </w:rPr>
        <w:t>következő</w:t>
      </w:r>
      <w:proofErr w:type="spellEnd"/>
      <w:r w:rsidRPr="000415E1">
        <w:rPr>
          <w:rFonts w:ascii="DejaVu Serif Condensed" w:eastAsia="DejaVu Serif Condensed" w:hAnsi="DejaVu Serif Condensed" w:cs="DejaVu Serif Condensed"/>
          <w:b/>
        </w:rPr>
        <w:t xml:space="preserve"> </w:t>
      </w:r>
      <w:proofErr w:type="spellStart"/>
      <w:r w:rsidRPr="000415E1">
        <w:rPr>
          <w:rFonts w:ascii="DejaVu Serif Condensed" w:eastAsia="DejaVu Serif Condensed" w:hAnsi="DejaVu Serif Condensed" w:cs="DejaVu Serif Condensed"/>
          <w:b/>
        </w:rPr>
        <w:t>oldalon</w:t>
      </w:r>
      <w:proofErr w:type="spellEnd"/>
      <w:r w:rsidRPr="000415E1">
        <w:rPr>
          <w:rFonts w:ascii="DejaVu Serif Condensed" w:eastAsia="DejaVu Serif Condensed" w:hAnsi="DejaVu Serif Condensed" w:cs="DejaVu Serif Condensed"/>
          <w:b/>
        </w:rPr>
        <w:t xml:space="preserve"> </w:t>
      </w:r>
      <w:proofErr w:type="spellStart"/>
      <w:r w:rsidRPr="000415E1">
        <w:rPr>
          <w:rFonts w:ascii="DejaVu Serif Condensed" w:eastAsia="DejaVu Serif Condensed" w:hAnsi="DejaVu Serif Condensed" w:cs="DejaVu Serif Condensed"/>
          <w:b/>
        </w:rPr>
        <w:t>lévő</w:t>
      </w:r>
      <w:proofErr w:type="spellEnd"/>
      <w:r w:rsidRPr="000415E1">
        <w:rPr>
          <w:rFonts w:ascii="DejaVu Serif Condensed" w:eastAsia="DejaVu Serif Condensed" w:hAnsi="DejaVu Serif Condensed" w:cs="DejaVu Serif Condensed"/>
          <w:b/>
        </w:rPr>
        <w:t xml:space="preserve"> JÁTÉKSZABÁLYT!</w:t>
      </w:r>
    </w:p>
    <w:p w14:paraId="7DD9F940" w14:textId="77777777" w:rsidR="000415E1" w:rsidRPr="000415E1" w:rsidRDefault="000415E1" w:rsidP="000415E1">
      <w:pPr>
        <w:spacing w:before="37"/>
        <w:ind w:left="4318" w:right="4298"/>
        <w:jc w:val="center"/>
        <w:rPr>
          <w:rFonts w:ascii="DejaVu Serif Condensed" w:eastAsia="DejaVu Serif Condensed" w:hAnsi="DejaVu Serif Condensed" w:cs="DejaVu Serif Condensed"/>
        </w:rPr>
      </w:pPr>
      <w:proofErr w:type="spellStart"/>
      <w:r w:rsidRPr="000415E1">
        <w:rPr>
          <w:rFonts w:ascii="DejaVu Serif Condensed" w:eastAsia="DejaVu Serif Condensed" w:hAnsi="DejaVu Serif Condensed" w:cs="DejaVu Serif Condensed"/>
          <w:b/>
        </w:rPr>
        <w:t>Kapcsolattartó</w:t>
      </w:r>
      <w:proofErr w:type="spellEnd"/>
      <w:r w:rsidRPr="000415E1">
        <w:rPr>
          <w:rFonts w:ascii="DejaVu Serif Condensed" w:eastAsia="DejaVu Serif Condensed" w:hAnsi="DejaVu Serif Condensed" w:cs="DejaVu Serif Condensed"/>
          <w:b/>
        </w:rPr>
        <w:t>:</w:t>
      </w:r>
    </w:p>
    <w:p w14:paraId="2E3C088F" w14:textId="77777777" w:rsidR="000415E1" w:rsidRPr="000415E1" w:rsidRDefault="00000000" w:rsidP="000415E1">
      <w:pPr>
        <w:spacing w:before="37"/>
        <w:ind w:left="870" w:right="850"/>
        <w:jc w:val="center"/>
        <w:rPr>
          <w:rFonts w:ascii="DejaVu Serif Condensed" w:eastAsia="DejaVu Serif Condensed" w:hAnsi="DejaVu Serif Condensed" w:cs="DejaVu Serif Condensed"/>
          <w:b/>
        </w:rPr>
      </w:pPr>
      <w:hyperlink r:id="rId5" w:history="1">
        <w:r w:rsidR="00AB1E98" w:rsidRPr="00F11D95">
          <w:rPr>
            <w:rStyle w:val="Hiperhivatkozs"/>
          </w:rPr>
          <w:t>Somoskeőy Ágnes</w:t>
        </w:r>
        <w:r w:rsidR="00AB1E98" w:rsidRPr="00F11D95">
          <w:rPr>
            <w:rStyle w:val="Hiperhivatkozs"/>
            <w:rFonts w:ascii="DejaVu Serif Condensed" w:eastAsia="DejaVu Serif Condensed" w:hAnsi="DejaVu Serif Condensed" w:cs="DejaVu Serif Condensed"/>
            <w:b/>
          </w:rPr>
          <w:t xml:space="preserve"> +36 20 266 6071 @: </w:t>
        </w:r>
      </w:hyperlink>
      <w:r w:rsidR="00AB1E98">
        <w:t>vendeglatas@muveszetekvolgye.hu</w:t>
      </w:r>
      <w:r w:rsidR="00AB1E98" w:rsidRPr="000415E1">
        <w:rPr>
          <w:rFonts w:ascii="DejaVu Serif Condensed" w:eastAsia="DejaVu Serif Condensed" w:hAnsi="DejaVu Serif Condensed" w:cs="DejaVu Serif Condensed"/>
          <w:b/>
        </w:rPr>
        <w:t xml:space="preserve"> </w:t>
      </w:r>
    </w:p>
    <w:p w14:paraId="5021169D" w14:textId="77777777" w:rsidR="000415E1" w:rsidRDefault="000415E1" w:rsidP="000415E1">
      <w:pPr>
        <w:spacing w:before="37"/>
        <w:ind w:left="870" w:right="850"/>
        <w:jc w:val="center"/>
        <w:rPr>
          <w:rFonts w:ascii="DejaVu Serif Condensed" w:eastAsia="DejaVu Serif Condensed" w:hAnsi="DejaVu Serif Condensed" w:cs="DejaVu Serif Condensed"/>
          <w:b/>
          <w:sz w:val="24"/>
          <w:szCs w:val="24"/>
        </w:rPr>
      </w:pPr>
    </w:p>
    <w:p w14:paraId="206D5583" w14:textId="77777777" w:rsidR="00403121" w:rsidRPr="00AB1E98" w:rsidRDefault="000415E1" w:rsidP="00AB1E98">
      <w:pPr>
        <w:spacing w:before="37"/>
        <w:ind w:left="870" w:right="850"/>
        <w:jc w:val="center"/>
        <w:rPr>
          <w:rFonts w:ascii="DejaVu Serif Condensed" w:eastAsia="DejaVu Serif Condensed" w:hAnsi="DejaVu Serif Condensed" w:cs="DejaVu Serif Condensed"/>
          <w:b/>
          <w:sz w:val="24"/>
          <w:szCs w:val="24"/>
        </w:rPr>
        <w:sectPr w:rsidR="00403121" w:rsidRPr="00AB1E98" w:rsidSect="000415E1">
          <w:pgSz w:w="11920" w:h="16840"/>
          <w:pgMar w:top="240" w:right="460" w:bottom="15" w:left="460" w:header="708" w:footer="708" w:gutter="0"/>
          <w:cols w:space="708"/>
        </w:sectPr>
      </w:pPr>
      <w:r>
        <w:rPr>
          <w:rFonts w:ascii="DejaVu Serif Condensed" w:eastAsia="DejaVu Serif Condensed" w:hAnsi="DejaVu Serif Condensed" w:cs="DejaVu Serif Condensed"/>
          <w:b/>
          <w:sz w:val="24"/>
          <w:szCs w:val="24"/>
        </w:rPr>
        <w:t xml:space="preserve">A JELENTKETZÉSI LAPOT WORD FORMÁTUMBAN A </w:t>
      </w:r>
      <w:r w:rsidR="00AB1E98" w:rsidRPr="00AB1E98">
        <w:rPr>
          <w:rFonts w:ascii="DejaVu Serif Condensed" w:eastAsia="DejaVu Serif Condensed" w:hAnsi="DejaVu Serif Condensed" w:cs="DejaVu Serif Condensed"/>
          <w:b/>
          <w:sz w:val="24"/>
          <w:szCs w:val="24"/>
        </w:rPr>
        <w:t>ve</w:t>
      </w:r>
      <w:r w:rsidR="00AB1E98">
        <w:rPr>
          <w:rFonts w:ascii="DejaVu Serif Condensed" w:eastAsia="DejaVu Serif Condensed" w:hAnsi="DejaVu Serif Condensed" w:cs="DejaVu Serif Condensed"/>
          <w:b/>
          <w:sz w:val="24"/>
          <w:szCs w:val="24"/>
        </w:rPr>
        <w:t>ndeglatas@muveszetekvolgye.hu</w:t>
      </w:r>
      <w:r>
        <w:rPr>
          <w:rFonts w:ascii="DejaVu Serif Condensed" w:eastAsia="DejaVu Serif Condensed" w:hAnsi="DejaVu Serif Condensed" w:cs="DejaVu Serif Condensed"/>
          <w:b/>
          <w:sz w:val="24"/>
          <w:szCs w:val="24"/>
        </w:rPr>
        <w:t xml:space="preserve"> e-mail CÍMRE KELL TOVÁBBÍTANI</w:t>
      </w:r>
    </w:p>
    <w:p w14:paraId="00CBECA2" w14:textId="2D3DDB55" w:rsidR="00742D17" w:rsidRPr="00DA0E64" w:rsidRDefault="00742D17" w:rsidP="001E1946">
      <w:pPr>
        <w:ind w:left="870" w:right="850"/>
        <w:jc w:val="center"/>
        <w:rPr>
          <w:rFonts w:ascii="DejaVu Serif Condensed" w:eastAsia="DejaVu Serif Condensed" w:hAnsi="DejaVu Serif Condensed" w:cs="DejaVu Serif Condensed"/>
          <w:b/>
          <w:sz w:val="32"/>
          <w:szCs w:val="24"/>
        </w:rPr>
      </w:pPr>
      <w:r w:rsidRPr="00742D17">
        <w:rPr>
          <w:rFonts w:ascii="DejaVu Serif Condensed" w:eastAsia="DejaVu Serif Condensed" w:hAnsi="DejaVu Serif Condensed" w:cs="DejaVu Serif Condensed"/>
          <w:b/>
          <w:sz w:val="32"/>
          <w:szCs w:val="24"/>
        </w:rPr>
        <w:lastRenderedPageBreak/>
        <w:t>JÁTÉKSZABÁLY</w:t>
      </w:r>
      <w:r w:rsidR="00AB6437">
        <w:rPr>
          <w:rFonts w:ascii="DejaVu Serif Condensed" w:eastAsia="DejaVu Serif Condensed" w:hAnsi="DejaVu Serif Condensed" w:cs="DejaVu Serif Condensed"/>
          <w:b/>
          <w:sz w:val="32"/>
          <w:szCs w:val="24"/>
        </w:rPr>
        <w:t xml:space="preserve"> 20</w:t>
      </w:r>
      <w:r w:rsidR="00AB1E98">
        <w:rPr>
          <w:rFonts w:ascii="DejaVu Serif Condensed" w:eastAsia="DejaVu Serif Condensed" w:hAnsi="DejaVu Serif Condensed" w:cs="DejaVu Serif Condensed"/>
          <w:b/>
          <w:sz w:val="32"/>
          <w:szCs w:val="24"/>
        </w:rPr>
        <w:t>2</w:t>
      </w:r>
      <w:r w:rsidR="00DA0E64">
        <w:rPr>
          <w:rFonts w:ascii="DejaVu Serif Condensed" w:eastAsia="DejaVu Serif Condensed" w:hAnsi="DejaVu Serif Condensed" w:cs="DejaVu Serif Condensed"/>
          <w:b/>
          <w:sz w:val="32"/>
          <w:szCs w:val="24"/>
        </w:rPr>
        <w:t>2</w:t>
      </w:r>
    </w:p>
    <w:p w14:paraId="66ACAB7C" w14:textId="77777777" w:rsidR="001E1946" w:rsidRDefault="00461768" w:rsidP="001E1946">
      <w:pPr>
        <w:pStyle w:val="NormlWeb"/>
        <w:shd w:val="clear" w:color="auto" w:fill="FFFFFF"/>
        <w:spacing w:before="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 xml:space="preserve">A Kerekdomb Fesztivál </w:t>
      </w:r>
      <w:r w:rsidR="00742D17" w:rsidRPr="009A338C">
        <w:rPr>
          <w:rFonts w:ascii="Lato Medium" w:hAnsi="Lato Medium"/>
          <w:color w:val="2A1B16"/>
          <w:sz w:val="22"/>
          <w:szCs w:val="22"/>
        </w:rPr>
        <w:t>(A Fesztivál) bonyolítá</w:t>
      </w:r>
      <w:r w:rsidRPr="009A338C">
        <w:rPr>
          <w:rFonts w:ascii="Lato Medium" w:hAnsi="Lato Medium"/>
          <w:color w:val="2A1B16"/>
          <w:sz w:val="22"/>
          <w:szCs w:val="22"/>
        </w:rPr>
        <w:t xml:space="preserve">sára és szervezésére kizárólag </w:t>
      </w:r>
      <w:r w:rsidR="00E56B79" w:rsidRPr="009A338C">
        <w:rPr>
          <w:rFonts w:ascii="Lato Medium" w:hAnsi="Lato Medium"/>
          <w:sz w:val="22"/>
          <w:szCs w:val="22"/>
        </w:rPr>
        <w:t xml:space="preserve">Művészetek a Vidékfejlesztésért Alapítvány </w:t>
      </w:r>
      <w:r w:rsidR="00633CB7">
        <w:rPr>
          <w:rFonts w:ascii="Lato Medium" w:hAnsi="Lato Medium"/>
          <w:color w:val="2A1B16"/>
          <w:sz w:val="22"/>
          <w:szCs w:val="22"/>
        </w:rPr>
        <w:t>jogosult</w:t>
      </w:r>
      <w:r w:rsidR="00AB1E98">
        <w:rPr>
          <w:rFonts w:ascii="Lato Medium" w:hAnsi="Lato Medium"/>
          <w:color w:val="2A1B16"/>
          <w:sz w:val="22"/>
          <w:szCs w:val="22"/>
        </w:rPr>
        <w:t>.</w:t>
      </w:r>
    </w:p>
    <w:p w14:paraId="5BE6C1B2" w14:textId="77777777" w:rsidR="001E1946" w:rsidRDefault="00BB633F" w:rsidP="001E1946">
      <w:pPr>
        <w:pStyle w:val="NormlWeb"/>
        <w:shd w:val="clear" w:color="auto" w:fill="FFFFFF"/>
        <w:spacing w:before="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>
        <w:rPr>
          <w:rFonts w:ascii="Lato Medium" w:hAnsi="Lato Medium"/>
          <w:color w:val="2A1B16"/>
          <w:sz w:val="22"/>
          <w:szCs w:val="22"/>
        </w:rPr>
        <w:t>Elvárás a kitelepülőkkel szemben:</w:t>
      </w:r>
    </w:p>
    <w:p w14:paraId="369A9F14" w14:textId="51343BCB" w:rsidR="00742D17" w:rsidRPr="009A338C" w:rsidRDefault="00742D17" w:rsidP="001E1946">
      <w:pPr>
        <w:pStyle w:val="NormlWeb"/>
        <w:shd w:val="clear" w:color="auto" w:fill="FFFFFF"/>
        <w:spacing w:before="0" w:beforeAutospacing="0" w:after="300" w:afterAutospacing="0" w:line="225" w:lineRule="atLeast"/>
        <w:rPr>
          <w:rFonts w:ascii="Lato Medium" w:hAnsi="Lato Medium"/>
          <w:b/>
          <w:color w:val="2A1B16"/>
          <w:sz w:val="22"/>
          <w:szCs w:val="22"/>
        </w:rPr>
      </w:pPr>
      <w:r w:rsidRPr="009A338C">
        <w:rPr>
          <w:rFonts w:ascii="Lato Medium" w:hAnsi="Lato Medium"/>
          <w:b/>
          <w:color w:val="2A1B16"/>
          <w:sz w:val="22"/>
          <w:szCs w:val="22"/>
        </w:rPr>
        <w:t>1.    Infrastrukturális megfelelés és ezek egyeztetése, engedélyeztetése a szervezőkkel, megfelelve a vonatkozó hatósági előírásoknak.</w:t>
      </w:r>
      <w:r w:rsidR="00035C95" w:rsidRPr="009A338C">
        <w:rPr>
          <w:rFonts w:ascii="Lato Medium" w:hAnsi="Lato Medium"/>
          <w:b/>
          <w:color w:val="2A1B16"/>
          <w:sz w:val="22"/>
          <w:szCs w:val="22"/>
        </w:rPr>
        <w:t xml:space="preserve"> Kötelező a 3</w:t>
      </w:r>
      <w:r w:rsidRPr="009A338C">
        <w:rPr>
          <w:rFonts w:ascii="Lato Medium" w:hAnsi="Lato Medium"/>
          <w:b/>
          <w:color w:val="2A1B16"/>
          <w:sz w:val="22"/>
          <w:szCs w:val="22"/>
        </w:rPr>
        <w:t xml:space="preserve"> napos jelenlét, ennél rövidebb időre nincs lehetőség kitelepülni. </w:t>
      </w:r>
    </w:p>
    <w:p w14:paraId="64D58450" w14:textId="5855269B" w:rsidR="00742D17" w:rsidRPr="009A338C" w:rsidRDefault="00742D17" w:rsidP="001E1946">
      <w:pPr>
        <w:pStyle w:val="NormlWeb"/>
        <w:shd w:val="clear" w:color="auto" w:fill="FFFFFF"/>
        <w:spacing w:before="0" w:beforeAutospacing="0" w:after="300" w:afterAutospacing="0" w:line="225" w:lineRule="atLeast"/>
        <w:rPr>
          <w:rFonts w:ascii="Lato Medium" w:hAnsi="Lato Medium"/>
          <w:b/>
          <w:color w:val="2A1B16"/>
          <w:sz w:val="22"/>
          <w:szCs w:val="22"/>
        </w:rPr>
      </w:pPr>
      <w:r w:rsidRPr="009A338C">
        <w:rPr>
          <w:rFonts w:ascii="Lato Medium" w:hAnsi="Lato Medium"/>
          <w:b/>
          <w:color w:val="2A1B16"/>
          <w:sz w:val="22"/>
          <w:szCs w:val="22"/>
        </w:rPr>
        <w:t xml:space="preserve">2.    Szigorú egyeztetés a fesztivál </w:t>
      </w:r>
      <w:r w:rsidR="00BB633F">
        <w:rPr>
          <w:rFonts w:ascii="Lato Medium" w:hAnsi="Lato Medium"/>
          <w:b/>
          <w:color w:val="2A1B16"/>
          <w:sz w:val="22"/>
          <w:szCs w:val="22"/>
        </w:rPr>
        <w:t>szervezőivel</w:t>
      </w:r>
      <w:r w:rsidRPr="009A338C">
        <w:rPr>
          <w:rFonts w:ascii="Lato Medium" w:hAnsi="Lato Medium"/>
          <w:b/>
          <w:color w:val="2A1B16"/>
          <w:sz w:val="22"/>
          <w:szCs w:val="22"/>
        </w:rPr>
        <w:t xml:space="preserve"> a következő pontokban:</w:t>
      </w:r>
    </w:p>
    <w:p w14:paraId="3A23A727" w14:textId="3EA1B988" w:rsidR="00BB633F" w:rsidRDefault="00742D17" w:rsidP="001E1946">
      <w:pPr>
        <w:pStyle w:val="rteindent1"/>
        <w:shd w:val="clear" w:color="auto" w:fill="FFFFFF"/>
        <w:spacing w:before="0" w:beforeAutospacing="0" w:after="300" w:afterAutospacing="0" w:line="225" w:lineRule="atLeast"/>
        <w:ind w:left="600"/>
        <w:rPr>
          <w:rFonts w:ascii="Lato Medium" w:hAnsi="Lato Medium"/>
          <w:b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a.    Profil.</w:t>
      </w:r>
      <w:r w:rsidRPr="009A338C">
        <w:rPr>
          <w:rFonts w:ascii="Lato Medium" w:hAnsi="Lato Medium"/>
          <w:color w:val="2A1B16"/>
          <w:sz w:val="22"/>
          <w:szCs w:val="22"/>
        </w:rPr>
        <w:br/>
        <w:t xml:space="preserve">b.    Belső és külső design </w:t>
      </w:r>
      <w:r w:rsidRPr="009A338C">
        <w:rPr>
          <w:rFonts w:ascii="Lato Medium" w:hAnsi="Lato Medium"/>
          <w:color w:val="2A1B16"/>
          <w:sz w:val="22"/>
          <w:szCs w:val="22"/>
        </w:rPr>
        <w:br/>
        <w:t>c.    A belső és külső reklámhordozó táblák/felületek jellege és használata, d.    Zeneszolgáltatás, egyéb bármilyen más program a területen csak a szervezők előzetes, írásbeli engedélyével lehetséges.</w:t>
      </w:r>
    </w:p>
    <w:p w14:paraId="12DE30E9" w14:textId="77777777" w:rsidR="001E1946" w:rsidRDefault="00742D17" w:rsidP="001E1946">
      <w:pPr>
        <w:pStyle w:val="rteindent1"/>
        <w:shd w:val="clear" w:color="auto" w:fill="FFFFFF"/>
        <w:spacing w:before="0" w:beforeAutospacing="0" w:after="300" w:afterAutospacing="0" w:line="225" w:lineRule="atLeast"/>
        <w:rPr>
          <w:rFonts w:ascii="Lato Medium" w:hAnsi="Lato Medium"/>
          <w:b/>
          <w:color w:val="2A1B16"/>
          <w:sz w:val="22"/>
          <w:szCs w:val="22"/>
        </w:rPr>
      </w:pPr>
      <w:r w:rsidRPr="009A338C">
        <w:rPr>
          <w:rFonts w:ascii="Lato Medium" w:hAnsi="Lato Medium"/>
          <w:b/>
          <w:color w:val="2A1B16"/>
          <w:sz w:val="22"/>
          <w:szCs w:val="22"/>
        </w:rPr>
        <w:t>3.    A Fesztivál idejére a Szervező által biztosítottak a következők:</w:t>
      </w:r>
    </w:p>
    <w:p w14:paraId="1046B2E2" w14:textId="710707AC" w:rsidR="00CA48CC" w:rsidRPr="009A338C" w:rsidRDefault="00742D17" w:rsidP="001E1946">
      <w:pPr>
        <w:pStyle w:val="rteindent1"/>
        <w:shd w:val="clear" w:color="auto" w:fill="FFFFFF"/>
        <w:spacing w:before="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a.    </w:t>
      </w:r>
      <w:r w:rsidR="00BB633F">
        <w:rPr>
          <w:rFonts w:ascii="Lato Medium" w:hAnsi="Lato Medium"/>
          <w:color w:val="2A1B16"/>
          <w:sz w:val="22"/>
          <w:szCs w:val="22"/>
        </w:rPr>
        <w:t>folyamatos</w:t>
      </w:r>
      <w:r w:rsidRPr="009A338C">
        <w:rPr>
          <w:rFonts w:ascii="Lato Medium" w:hAnsi="Lato Medium"/>
          <w:color w:val="2A1B16"/>
          <w:sz w:val="22"/>
          <w:szCs w:val="22"/>
        </w:rPr>
        <w:t xml:space="preserve"> programok a fesztiválon;</w:t>
      </w:r>
      <w:r w:rsidRPr="009A338C">
        <w:rPr>
          <w:rFonts w:ascii="Lato Medium" w:hAnsi="Lato Medium"/>
          <w:color w:val="2A1B16"/>
          <w:sz w:val="22"/>
          <w:szCs w:val="22"/>
        </w:rPr>
        <w:br/>
        <w:t>b.    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mobil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WC-k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központi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helyeken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>;</w:t>
      </w:r>
    </w:p>
    <w:p w14:paraId="77200660" w14:textId="77777777" w:rsidR="00BB633F" w:rsidRDefault="00CA48CC" w:rsidP="001E1946">
      <w:pPr>
        <w:widowControl w:val="0"/>
        <w:suppressAutoHyphens/>
        <w:rPr>
          <w:rFonts w:ascii="Lato Medium" w:hAnsi="Lato Medium"/>
          <w:sz w:val="22"/>
          <w:szCs w:val="22"/>
        </w:rPr>
      </w:pPr>
      <w:proofErr w:type="gramStart"/>
      <w:r w:rsidRPr="009A338C">
        <w:rPr>
          <w:rFonts w:ascii="Lato Medium" w:hAnsi="Lato Medium"/>
          <w:color w:val="2A1B16"/>
          <w:sz w:val="22"/>
          <w:szCs w:val="22"/>
        </w:rPr>
        <w:t xml:space="preserve">c. </w:t>
      </w:r>
      <w:r w:rsidR="00742D17" w:rsidRPr="009A338C">
        <w:rPr>
          <w:rFonts w:ascii="Lato Medium" w:hAnsi="Lato Medium"/>
          <w:sz w:val="22"/>
          <w:szCs w:val="22"/>
        </w:rPr>
        <w:t>.</w:t>
      </w:r>
      <w:proofErr w:type="gramEnd"/>
      <w:r w:rsidRPr="009A338C">
        <w:rPr>
          <w:rFonts w:ascii="Lato Medium" w:hAnsi="Lato Medium"/>
          <w:sz w:val="22"/>
          <w:szCs w:val="22"/>
        </w:rPr>
        <w:t xml:space="preserve">   </w:t>
      </w:r>
      <w:proofErr w:type="spellStart"/>
      <w:r w:rsidR="00BB633F">
        <w:rPr>
          <w:rFonts w:ascii="Lato Medium" w:hAnsi="Lato Medium"/>
          <w:sz w:val="22"/>
          <w:szCs w:val="22"/>
        </w:rPr>
        <w:t>hulladék</w:t>
      </w:r>
      <w:proofErr w:type="spellEnd"/>
      <w:r w:rsidR="00BB633F">
        <w:rPr>
          <w:rFonts w:ascii="Lato Medium" w:hAnsi="Lato Medium"/>
          <w:sz w:val="22"/>
          <w:szCs w:val="22"/>
        </w:rPr>
        <w:t xml:space="preserve"> </w:t>
      </w:r>
      <w:proofErr w:type="spellStart"/>
      <w:r w:rsidR="00BB633F">
        <w:rPr>
          <w:rFonts w:ascii="Lato Medium" w:hAnsi="Lato Medium"/>
          <w:sz w:val="22"/>
          <w:szCs w:val="22"/>
        </w:rPr>
        <w:t>elszállítása</w:t>
      </w:r>
      <w:proofErr w:type="spellEnd"/>
      <w:r w:rsidR="00BB633F">
        <w:rPr>
          <w:rFonts w:ascii="Lato Medium" w:hAnsi="Lato Medium"/>
          <w:sz w:val="22"/>
          <w:szCs w:val="22"/>
        </w:rPr>
        <w:t xml:space="preserve"> (a stand </w:t>
      </w:r>
      <w:proofErr w:type="spellStart"/>
      <w:r w:rsidR="00BB633F">
        <w:rPr>
          <w:rFonts w:ascii="Lato Medium" w:hAnsi="Lato Medium"/>
          <w:sz w:val="22"/>
          <w:szCs w:val="22"/>
        </w:rPr>
        <w:t>körüli</w:t>
      </w:r>
      <w:proofErr w:type="spellEnd"/>
      <w:r w:rsidR="00BB633F">
        <w:rPr>
          <w:rFonts w:ascii="Lato Medium" w:hAnsi="Lato Medium"/>
          <w:sz w:val="22"/>
          <w:szCs w:val="22"/>
        </w:rPr>
        <w:t xml:space="preserve"> </w:t>
      </w:r>
      <w:proofErr w:type="spellStart"/>
      <w:r w:rsidR="00BB633F">
        <w:rPr>
          <w:rFonts w:ascii="Lato Medium" w:hAnsi="Lato Medium"/>
          <w:sz w:val="22"/>
          <w:szCs w:val="22"/>
        </w:rPr>
        <w:t>tisztaságról</w:t>
      </w:r>
      <w:proofErr w:type="spellEnd"/>
      <w:r w:rsidR="00BB633F">
        <w:rPr>
          <w:rFonts w:ascii="Lato Medium" w:hAnsi="Lato Medium"/>
          <w:sz w:val="22"/>
          <w:szCs w:val="22"/>
        </w:rPr>
        <w:t xml:space="preserve">, a </w:t>
      </w:r>
      <w:proofErr w:type="spellStart"/>
      <w:r w:rsidR="00BB633F">
        <w:rPr>
          <w:rFonts w:ascii="Lato Medium" w:hAnsi="Lato Medium"/>
          <w:sz w:val="22"/>
          <w:szCs w:val="22"/>
        </w:rPr>
        <w:t>hulladék</w:t>
      </w:r>
      <w:proofErr w:type="spellEnd"/>
      <w:r w:rsidR="00BB633F">
        <w:rPr>
          <w:rFonts w:ascii="Lato Medium" w:hAnsi="Lato Medium"/>
          <w:sz w:val="22"/>
          <w:szCs w:val="22"/>
        </w:rPr>
        <w:t xml:space="preserve"> </w:t>
      </w:r>
      <w:proofErr w:type="spellStart"/>
      <w:proofErr w:type="gramStart"/>
      <w:r w:rsidR="00BB633F">
        <w:rPr>
          <w:rFonts w:ascii="Lato Medium" w:hAnsi="Lato Medium"/>
          <w:sz w:val="22"/>
          <w:szCs w:val="22"/>
        </w:rPr>
        <w:t>összegyűjtéséről</w:t>
      </w:r>
      <w:proofErr w:type="spellEnd"/>
      <w:r w:rsidR="00BB633F">
        <w:rPr>
          <w:rFonts w:ascii="Lato Medium" w:hAnsi="Lato Medium"/>
          <w:sz w:val="22"/>
          <w:szCs w:val="22"/>
        </w:rPr>
        <w:t xml:space="preserve">  a</w:t>
      </w:r>
      <w:proofErr w:type="gramEnd"/>
      <w:r w:rsidR="00BB633F">
        <w:rPr>
          <w:rFonts w:ascii="Lato Medium" w:hAnsi="Lato Medium"/>
          <w:sz w:val="22"/>
          <w:szCs w:val="22"/>
        </w:rPr>
        <w:t xml:space="preserve"> </w:t>
      </w:r>
      <w:proofErr w:type="spellStart"/>
      <w:r w:rsidR="00BB633F">
        <w:rPr>
          <w:rFonts w:ascii="Lato Medium" w:hAnsi="Lato Medium"/>
          <w:sz w:val="22"/>
          <w:szCs w:val="22"/>
        </w:rPr>
        <w:t>kitelepülő</w:t>
      </w:r>
      <w:proofErr w:type="spellEnd"/>
      <w:r w:rsidR="00BB633F">
        <w:rPr>
          <w:rFonts w:ascii="Lato Medium" w:hAnsi="Lato Medium"/>
          <w:sz w:val="22"/>
          <w:szCs w:val="22"/>
        </w:rPr>
        <w:t xml:space="preserve"> </w:t>
      </w:r>
    </w:p>
    <w:p w14:paraId="034939EF" w14:textId="78956FDB" w:rsidR="00742D17" w:rsidRPr="009A338C" w:rsidRDefault="00BB633F" w:rsidP="001E1946">
      <w:pPr>
        <w:widowControl w:val="0"/>
        <w:suppressAutoHyphens/>
        <w:rPr>
          <w:rFonts w:ascii="Lato Medium" w:hAnsi="Lato Medium"/>
          <w:sz w:val="22"/>
          <w:szCs w:val="22"/>
        </w:rPr>
      </w:pPr>
      <w:r>
        <w:rPr>
          <w:rFonts w:ascii="Lato Medium" w:hAnsi="Lato Medium"/>
          <w:sz w:val="22"/>
          <w:szCs w:val="22"/>
        </w:rPr>
        <w:t xml:space="preserve">        </w:t>
      </w:r>
      <w:proofErr w:type="spellStart"/>
      <w:r>
        <w:rPr>
          <w:rFonts w:ascii="Lato Medium" w:hAnsi="Lato Medium"/>
          <w:sz w:val="22"/>
          <w:szCs w:val="22"/>
        </w:rPr>
        <w:t>gondoskodik</w:t>
      </w:r>
      <w:proofErr w:type="spellEnd"/>
      <w:r>
        <w:rPr>
          <w:rFonts w:ascii="Lato Medium" w:hAnsi="Lato Medium"/>
          <w:sz w:val="22"/>
          <w:szCs w:val="22"/>
        </w:rPr>
        <w:t>!)</w:t>
      </w:r>
    </w:p>
    <w:p w14:paraId="2B403149" w14:textId="77777777" w:rsidR="00742D17" w:rsidRPr="009A338C" w:rsidRDefault="00742D17" w:rsidP="001E1946">
      <w:pPr>
        <w:widowControl w:val="0"/>
        <w:suppressAutoHyphens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d.    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kitelepülő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vállalkozásonként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, 15m2-ként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naponta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2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db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szakmai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jegy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kedvezményes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áron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>.</w:t>
      </w:r>
    </w:p>
    <w:p w14:paraId="3F1CF546" w14:textId="77777777" w:rsidR="001E1946" w:rsidRDefault="00742D17" w:rsidP="001E1946">
      <w:pPr>
        <w:pStyle w:val="NormlWeb"/>
        <w:shd w:val="clear" w:color="auto" w:fill="FFFFFF"/>
        <w:spacing w:before="0" w:beforeAutospacing="0" w:after="300" w:afterAutospacing="0" w:line="225" w:lineRule="atLeast"/>
        <w:rPr>
          <w:rFonts w:ascii="Lato Medium" w:hAnsi="Lato Medium"/>
          <w:b/>
          <w:color w:val="2A1B16"/>
          <w:sz w:val="22"/>
          <w:szCs w:val="22"/>
        </w:rPr>
      </w:pPr>
      <w:r w:rsidRPr="009A338C">
        <w:rPr>
          <w:rFonts w:ascii="Lato Medium" w:hAnsi="Lato Medium"/>
          <w:b/>
          <w:color w:val="2A1B16"/>
          <w:sz w:val="22"/>
          <w:szCs w:val="22"/>
        </w:rPr>
        <w:t>4.    Részvételi díjak:</w:t>
      </w:r>
    </w:p>
    <w:p w14:paraId="5F943808" w14:textId="0A42C8C5" w:rsidR="00FF7251" w:rsidRDefault="00FF7251" w:rsidP="001E1946">
      <w:pPr>
        <w:pStyle w:val="NormlWeb"/>
        <w:shd w:val="clear" w:color="auto" w:fill="FFFFFF"/>
        <w:spacing w:before="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Kitelepülés egyedi kézműves termékekkel, mérett</w:t>
      </w:r>
      <w:r w:rsidR="00AB6437">
        <w:rPr>
          <w:rFonts w:ascii="Lato Medium" w:hAnsi="Lato Medium"/>
          <w:color w:val="2A1B16"/>
          <w:sz w:val="22"/>
          <w:szCs w:val="22"/>
        </w:rPr>
        <w:t>ől, elhelyezkedéstől függően: 10</w:t>
      </w:r>
      <w:r w:rsidRPr="009A338C">
        <w:rPr>
          <w:rFonts w:ascii="Lato Medium" w:hAnsi="Lato Medium"/>
          <w:color w:val="2A1B16"/>
          <w:sz w:val="22"/>
          <w:szCs w:val="22"/>
        </w:rPr>
        <w:t>.000 + ÁFA.</w:t>
      </w:r>
    </w:p>
    <w:p w14:paraId="1A91CDC7" w14:textId="1D490CBE" w:rsidR="00BB633F" w:rsidRPr="009A338C" w:rsidRDefault="00BB633F" w:rsidP="001E1946">
      <w:pPr>
        <w:pStyle w:val="NormlWeb"/>
        <w:shd w:val="clear" w:color="auto" w:fill="FFFFFF"/>
        <w:spacing w:before="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>
        <w:rPr>
          <w:rFonts w:ascii="Lato Medium" w:hAnsi="Lato Medium"/>
          <w:color w:val="2A1B16"/>
          <w:sz w:val="22"/>
          <w:szCs w:val="22"/>
        </w:rPr>
        <w:t xml:space="preserve">Vendéglátós stand kitelepülése: 95.000.- Ft + </w:t>
      </w:r>
      <w:proofErr w:type="gramStart"/>
      <w:r>
        <w:rPr>
          <w:rFonts w:ascii="Lato Medium" w:hAnsi="Lato Medium"/>
          <w:color w:val="2A1B16"/>
          <w:sz w:val="22"/>
          <w:szCs w:val="22"/>
        </w:rPr>
        <w:t>ÁFA  a</w:t>
      </w:r>
      <w:proofErr w:type="gramEnd"/>
      <w:r>
        <w:rPr>
          <w:rFonts w:ascii="Lato Medium" w:hAnsi="Lato Medium"/>
          <w:color w:val="2A1B16"/>
          <w:sz w:val="22"/>
          <w:szCs w:val="22"/>
        </w:rPr>
        <w:t xml:space="preserve"> részvételi díj.</w:t>
      </w:r>
    </w:p>
    <w:p w14:paraId="491725DA" w14:textId="54FA51C0" w:rsidR="00853950" w:rsidRDefault="00742D17" w:rsidP="001E1946">
      <w:pPr>
        <w:pStyle w:val="NormlWeb"/>
        <w:shd w:val="clear" w:color="auto" w:fill="FFFFFF"/>
        <w:spacing w:before="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8.</w:t>
      </w: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   Határidők:</w:t>
      </w:r>
      <w:r w:rsidRPr="009A338C">
        <w:rPr>
          <w:rFonts w:ascii="Lato Medium" w:hAnsi="Lato Medium"/>
          <w:color w:val="2A1B16"/>
          <w:sz w:val="22"/>
          <w:szCs w:val="22"/>
        </w:rPr>
        <w:br/>
        <w:t>Jelentkezési határidő:</w:t>
      </w:r>
      <w:r w:rsidRPr="009A338C">
        <w:rPr>
          <w:rStyle w:val="apple-converted-space"/>
          <w:rFonts w:ascii="Lato Medium" w:eastAsiaTheme="majorEastAsia" w:hAnsi="Lato Medium"/>
          <w:color w:val="2A1B16"/>
          <w:sz w:val="22"/>
          <w:szCs w:val="22"/>
        </w:rPr>
        <w:t> </w:t>
      </w:r>
      <w:r w:rsidR="00AB1E98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202</w:t>
      </w:r>
      <w:r w:rsidR="00853950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2</w:t>
      </w:r>
      <w:r w:rsidR="00AB1E98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 xml:space="preserve">. augusztus </w:t>
      </w:r>
      <w:r w:rsidR="002252BE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31</w:t>
      </w:r>
      <w:r w:rsidR="00D943A7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.</w:t>
      </w:r>
      <w:r w:rsidR="00AB6437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 xml:space="preserve"> </w:t>
      </w:r>
      <w:r w:rsidR="0010113D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 xml:space="preserve"> </w:t>
      </w:r>
      <w:r w:rsidRPr="009A338C">
        <w:rPr>
          <w:rFonts w:ascii="Lato Medium" w:hAnsi="Lato Medium"/>
          <w:color w:val="2A1B16"/>
          <w:sz w:val="22"/>
          <w:szCs w:val="22"/>
        </w:rPr>
        <w:br/>
        <w:t>Elbírálás: folyamatosan</w:t>
      </w:r>
      <w:r w:rsidR="001E1946">
        <w:rPr>
          <w:rFonts w:ascii="Lato Medium" w:hAnsi="Lato Medium"/>
          <w:color w:val="2A1B16"/>
          <w:sz w:val="22"/>
          <w:szCs w:val="22"/>
        </w:rPr>
        <w:t>.</w:t>
      </w:r>
    </w:p>
    <w:p w14:paraId="71F69B4E" w14:textId="1C0D3171" w:rsidR="001E1946" w:rsidRDefault="00742D17" w:rsidP="001E1946">
      <w:pPr>
        <w:pStyle w:val="NormlWeb"/>
        <w:shd w:val="clear" w:color="auto" w:fill="FFFFFF"/>
        <w:spacing w:before="0" w:beforeAutospacing="0" w:after="300" w:afterAutospacing="0" w:line="225" w:lineRule="atLeast"/>
        <w:rPr>
          <w:rFonts w:ascii="Lato Medium" w:hAnsi="Lato Medium"/>
          <w:sz w:val="22"/>
          <w:szCs w:val="22"/>
        </w:rPr>
      </w:pP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S</w:t>
      </w:r>
      <w:r w:rsidR="0094679C"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zerződéskötés, részvételi díj</w:t>
      </w: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 xml:space="preserve"> befizetési határideje: </w:t>
      </w:r>
      <w:r w:rsidR="00AB1E98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202</w:t>
      </w:r>
      <w:r w:rsidR="00853950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2</w:t>
      </w:r>
      <w:r w:rsidR="00AB1E98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 xml:space="preserve">. </w:t>
      </w:r>
      <w:proofErr w:type="gramStart"/>
      <w:r w:rsidR="00853950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 xml:space="preserve">szeptember  </w:t>
      </w:r>
      <w:r w:rsidR="001E1946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7.</w:t>
      </w:r>
      <w:proofErr w:type="gramEnd"/>
      <w:r w:rsidRPr="009A338C">
        <w:rPr>
          <w:rFonts w:ascii="Lato Medium" w:hAnsi="Lato Medium"/>
          <w:color w:val="2A1B16"/>
          <w:sz w:val="22"/>
          <w:szCs w:val="22"/>
        </w:rPr>
        <w:br/>
        <w:t xml:space="preserve">Kapcsolattartó: </w:t>
      </w:r>
      <w:r w:rsidR="00AB1E98">
        <w:rPr>
          <w:rFonts w:ascii="Lato Medium" w:hAnsi="Lato Medium"/>
          <w:color w:val="2A1B16"/>
          <w:sz w:val="22"/>
          <w:szCs w:val="22"/>
        </w:rPr>
        <w:t>Somoskeőy Ágnes</w:t>
      </w:r>
      <w:r w:rsidRPr="009A338C">
        <w:rPr>
          <w:rFonts w:ascii="Lato Medium" w:hAnsi="Lato Medium"/>
          <w:color w:val="2A1B16"/>
          <w:sz w:val="22"/>
          <w:szCs w:val="22"/>
        </w:rPr>
        <w:br/>
        <w:t xml:space="preserve">Telefonszám: +36 </w:t>
      </w:r>
      <w:r w:rsidR="00AB1E98">
        <w:rPr>
          <w:rFonts w:ascii="Lato Medium" w:hAnsi="Lato Medium"/>
          <w:color w:val="2A1B16"/>
          <w:sz w:val="22"/>
          <w:szCs w:val="22"/>
        </w:rPr>
        <w:t>20 266 6071</w:t>
      </w:r>
      <w:r w:rsidRPr="009A338C">
        <w:rPr>
          <w:rFonts w:ascii="Lato Medium" w:hAnsi="Lato Medium"/>
          <w:color w:val="2A1B16"/>
          <w:sz w:val="22"/>
          <w:szCs w:val="22"/>
        </w:rPr>
        <w:br/>
        <w:t>E-mail:</w:t>
      </w:r>
      <w:r w:rsidRPr="009A338C">
        <w:rPr>
          <w:rStyle w:val="apple-converted-space"/>
          <w:rFonts w:ascii="Lato Medium" w:eastAsiaTheme="majorEastAsia" w:hAnsi="Lato Medium"/>
          <w:color w:val="2A1B16"/>
          <w:sz w:val="22"/>
          <w:szCs w:val="22"/>
        </w:rPr>
        <w:t> </w:t>
      </w:r>
      <w:hyperlink r:id="rId6" w:history="1">
        <w:r w:rsidR="001E1946" w:rsidRPr="00B04B17">
          <w:rPr>
            <w:rStyle w:val="Hiperhivatkozs"/>
            <w:rFonts w:ascii="Lato Medium" w:hAnsi="Lato Medium"/>
            <w:sz w:val="22"/>
            <w:szCs w:val="22"/>
          </w:rPr>
          <w:t>vendeglatas@muveszetekvolgye.hu</w:t>
        </w:r>
      </w:hyperlink>
    </w:p>
    <w:p w14:paraId="237C0B0E" w14:textId="1C1BCF90" w:rsidR="00742D17" w:rsidRPr="009A338C" w:rsidRDefault="00AC79BE" w:rsidP="001E1946">
      <w:pPr>
        <w:pStyle w:val="NormlWeb"/>
        <w:shd w:val="clear" w:color="auto" w:fill="FFFFFF"/>
        <w:spacing w:before="0" w:beforeAutospacing="0" w:after="300" w:afterAutospacing="0" w:line="225" w:lineRule="atLeast"/>
        <w:rPr>
          <w:rFonts w:ascii="Lato Medium" w:hAnsi="Lato Medium"/>
          <w:b/>
          <w:color w:val="2A1B16"/>
          <w:sz w:val="22"/>
          <w:szCs w:val="22"/>
        </w:rPr>
      </w:pPr>
      <w:proofErr w:type="spellStart"/>
      <w:r w:rsidRPr="009A338C">
        <w:rPr>
          <w:rFonts w:ascii="Lato Medium" w:hAnsi="Lato Medium"/>
          <w:b/>
          <w:color w:val="2A1B16"/>
          <w:sz w:val="22"/>
          <w:szCs w:val="22"/>
        </w:rPr>
        <w:t>Info</w:t>
      </w:r>
      <w:proofErr w:type="spellEnd"/>
      <w:r w:rsidRPr="009A338C">
        <w:rPr>
          <w:rFonts w:ascii="Lato Medium" w:hAnsi="Lato Medium"/>
          <w:b/>
          <w:color w:val="2A1B16"/>
          <w:sz w:val="22"/>
          <w:szCs w:val="22"/>
        </w:rPr>
        <w:t>: www.kerekdombfeszt.hu</w:t>
      </w:r>
      <w:hyperlink r:id="rId7" w:history="1"/>
    </w:p>
    <w:p w14:paraId="2D40C556" w14:textId="572F55B0" w:rsidR="001E1946" w:rsidRPr="009A338C" w:rsidRDefault="00742D17" w:rsidP="001E1946">
      <w:pPr>
        <w:pStyle w:val="NormlWeb"/>
        <w:shd w:val="clear" w:color="auto" w:fill="FFFFFF"/>
        <w:spacing w:before="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A Fesztivál vezetőségével való megállapodás utáni bármilyen – egyeztetés nélküli – változtatás az engedély azonnali visszavonásával jár</w:t>
      </w:r>
      <w:r w:rsidR="001E1946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hat.</w:t>
      </w:r>
    </w:p>
    <w:p w14:paraId="19FB3BE6" w14:textId="77777777" w:rsidR="00403121" w:rsidRDefault="00646064" w:rsidP="001E1946">
      <w:pPr>
        <w:pStyle w:val="NormlWeb"/>
        <w:shd w:val="clear" w:color="auto" w:fill="FFFFFF"/>
        <w:spacing w:before="0" w:beforeAutospacing="0" w:after="300" w:afterAutospacing="0" w:line="225" w:lineRule="atLeast"/>
        <w:rPr>
          <w:rFonts w:ascii="DejaVu Sans" w:eastAsia="DejaVu Sans" w:hAnsi="DejaVu Sans" w:cs="DejaVu Sans"/>
          <w:sz w:val="18"/>
          <w:szCs w:val="18"/>
        </w:rPr>
      </w:pP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A kitelepülés során csak a jelentkezési lapon feltüntetett árucikkek forgalmazása lehetséges a szervezők jóváhagyásával. A fesztivál szellemiségével össze nem egyeztethető termékeket, és a világnézetileg vagy politikailag nem semleges, vagy mások érzéseit, vagy személyiségi jogait sértő alkotásokat már a jelentkezéskor elutasíthatják a szervezők.</w:t>
      </w:r>
    </w:p>
    <w:sectPr w:rsidR="00403121">
      <w:pgSz w:w="11920" w:h="16840"/>
      <w:pgMar w:top="1560" w:right="144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erif Condensed">
    <w:altName w:val="Times New Roman"/>
    <w:panose1 w:val="00000000000000000000"/>
    <w:charset w:val="00"/>
    <w:family w:val="roman"/>
    <w:notTrueType/>
    <w:pitch w:val="default"/>
  </w:font>
  <w:font w:name="Lato Medium">
    <w:altName w:val="Calibri"/>
    <w:charset w:val="00"/>
    <w:family w:val="swiss"/>
    <w:pitch w:val="variable"/>
    <w:sig w:usb0="E10002FF" w:usb1="5000ECFF" w:usb2="0000002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3710"/>
    <w:multiLevelType w:val="multilevel"/>
    <w:tmpl w:val="1EEA6A88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7918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121"/>
    <w:rsid w:val="00035C95"/>
    <w:rsid w:val="000415E1"/>
    <w:rsid w:val="000E669D"/>
    <w:rsid w:val="0010113D"/>
    <w:rsid w:val="00155EAE"/>
    <w:rsid w:val="001E1946"/>
    <w:rsid w:val="002252BE"/>
    <w:rsid w:val="002B291E"/>
    <w:rsid w:val="00360C45"/>
    <w:rsid w:val="00403121"/>
    <w:rsid w:val="00416319"/>
    <w:rsid w:val="0043645D"/>
    <w:rsid w:val="00444412"/>
    <w:rsid w:val="00461768"/>
    <w:rsid w:val="004E555D"/>
    <w:rsid w:val="00524966"/>
    <w:rsid w:val="005466CA"/>
    <w:rsid w:val="00594B42"/>
    <w:rsid w:val="005F12CD"/>
    <w:rsid w:val="005F1C9F"/>
    <w:rsid w:val="00633CB7"/>
    <w:rsid w:val="00646064"/>
    <w:rsid w:val="006C3987"/>
    <w:rsid w:val="00742D17"/>
    <w:rsid w:val="007A5404"/>
    <w:rsid w:val="007A605F"/>
    <w:rsid w:val="00853950"/>
    <w:rsid w:val="008C09C4"/>
    <w:rsid w:val="008C4315"/>
    <w:rsid w:val="0094679C"/>
    <w:rsid w:val="009A338C"/>
    <w:rsid w:val="00A50F5F"/>
    <w:rsid w:val="00AB1E98"/>
    <w:rsid w:val="00AB6437"/>
    <w:rsid w:val="00AC79BE"/>
    <w:rsid w:val="00B81F1F"/>
    <w:rsid w:val="00BB633F"/>
    <w:rsid w:val="00CA48CC"/>
    <w:rsid w:val="00D13837"/>
    <w:rsid w:val="00D73DCA"/>
    <w:rsid w:val="00D943A7"/>
    <w:rsid w:val="00DA0E64"/>
    <w:rsid w:val="00E56B79"/>
    <w:rsid w:val="00F6779C"/>
    <w:rsid w:val="00F70995"/>
    <w:rsid w:val="00F72193"/>
    <w:rsid w:val="00FD6988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E2EB"/>
  <w15:docId w15:val="{429DC6EB-BC12-4383-865C-93665FFD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lWeb">
    <w:name w:val="Normal (Web)"/>
    <w:basedOn w:val="Norml"/>
    <w:uiPriority w:val="99"/>
    <w:unhideWhenUsed/>
    <w:rsid w:val="00742D17"/>
    <w:pPr>
      <w:spacing w:before="100" w:beforeAutospacing="1" w:after="100" w:afterAutospacing="1"/>
    </w:pPr>
    <w:rPr>
      <w:sz w:val="24"/>
      <w:szCs w:val="24"/>
      <w:lang w:val="hu-HU" w:eastAsia="hu-HU"/>
    </w:rPr>
  </w:style>
  <w:style w:type="character" w:customStyle="1" w:styleId="apple-converted-space">
    <w:name w:val="apple-converted-space"/>
    <w:basedOn w:val="Bekezdsalapbettpusa"/>
    <w:rsid w:val="00742D17"/>
  </w:style>
  <w:style w:type="character" w:styleId="Kiemels2">
    <w:name w:val="Strong"/>
    <w:basedOn w:val="Bekezdsalapbettpusa"/>
    <w:uiPriority w:val="22"/>
    <w:qFormat/>
    <w:rsid w:val="00742D17"/>
    <w:rPr>
      <w:b/>
      <w:bCs/>
    </w:rPr>
  </w:style>
  <w:style w:type="paragraph" w:customStyle="1" w:styleId="rteindent1">
    <w:name w:val="rteindent1"/>
    <w:basedOn w:val="Norml"/>
    <w:rsid w:val="00742D17"/>
    <w:pPr>
      <w:spacing w:before="100" w:beforeAutospacing="1" w:after="100" w:afterAutospacing="1"/>
    </w:pPr>
    <w:rPr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742D17"/>
    <w:rPr>
      <w:color w:val="0000FF"/>
      <w:u w:val="single"/>
    </w:rPr>
  </w:style>
  <w:style w:type="table" w:styleId="Rcsostblzat">
    <w:name w:val="Table Grid"/>
    <w:basedOn w:val="Normltblzat"/>
    <w:uiPriority w:val="59"/>
    <w:rsid w:val="00D73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AB1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veszetekvolgye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deglatas@muveszetekvolgye.hu" TargetMode="External"/><Relationship Id="rId5" Type="http://schemas.openxmlformats.org/officeDocument/2006/relationships/hyperlink" Target="mailto:Somoske&#337;y%20&#193;gnes%20+36%2020&#160;266%206071%20@: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Ernhaft Attila</dc:creator>
  <cp:lastModifiedBy>Somoskeőy</cp:lastModifiedBy>
  <cp:revision>2</cp:revision>
  <dcterms:created xsi:type="dcterms:W3CDTF">2022-07-30T17:38:00Z</dcterms:created>
  <dcterms:modified xsi:type="dcterms:W3CDTF">2022-07-30T17:38:00Z</dcterms:modified>
</cp:coreProperties>
</file>